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C2E53" w14:textId="2D4211DB" w:rsidR="00F4309A" w:rsidRDefault="004054D0" w:rsidP="00F4309A">
      <w:pPr>
        <w:tabs>
          <w:tab w:val="left" w:pos="4536"/>
        </w:tabs>
        <w:jc w:val="center"/>
        <w:rPr>
          <w:noProof/>
          <w:lang w:val="en-GB" w:eastAsia="en-GB"/>
        </w:rPr>
      </w:pPr>
      <w:r>
        <w:rPr>
          <w:noProof/>
        </w:rPr>
        <w:drawing>
          <wp:inline distT="0" distB="0" distL="0" distR="0" wp14:anchorId="4ED6DCF3" wp14:editId="2EA0D02E">
            <wp:extent cx="4576412" cy="1302349"/>
            <wp:effectExtent l="0" t="0" r="0" b="0"/>
            <wp:docPr id="2" name="Picture 2" descr="BPC Logo CMYK(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576412" cy="1302349"/>
                    </a:xfrm>
                    <a:prstGeom prst="rect">
                      <a:avLst/>
                    </a:prstGeom>
                  </pic:spPr>
                </pic:pic>
              </a:graphicData>
            </a:graphic>
          </wp:inline>
        </w:drawing>
      </w:r>
    </w:p>
    <w:tbl>
      <w:tblPr>
        <w:tblW w:w="10548" w:type="dxa"/>
        <w:tblInd w:w="-342" w:type="dxa"/>
        <w:tblLayout w:type="fixed"/>
        <w:tblLook w:val="04A0" w:firstRow="1" w:lastRow="0" w:firstColumn="1" w:lastColumn="0" w:noHBand="0" w:noVBand="1"/>
      </w:tblPr>
      <w:tblGrid>
        <w:gridCol w:w="3569"/>
        <w:gridCol w:w="3544"/>
        <w:gridCol w:w="3435"/>
      </w:tblGrid>
      <w:tr w:rsidR="00F4309A" w14:paraId="0A091E58" w14:textId="77777777" w:rsidTr="0012037F">
        <w:tc>
          <w:tcPr>
            <w:tcW w:w="3569" w:type="dxa"/>
            <w:hideMark/>
          </w:tcPr>
          <w:p w14:paraId="42AA0F47" w14:textId="77777777" w:rsidR="00F4309A" w:rsidRDefault="00F4309A" w:rsidP="0012037F">
            <w:pPr>
              <w:pStyle w:val="Title"/>
              <w:jc w:val="left"/>
              <w:rPr>
                <w:rFonts w:ascii="Arial" w:hAnsi="Arial" w:cs="Arial"/>
                <w:sz w:val="22"/>
                <w:szCs w:val="22"/>
              </w:rPr>
            </w:pPr>
          </w:p>
          <w:p w14:paraId="1118EA91" w14:textId="77777777" w:rsidR="00F4309A" w:rsidRDefault="00F4309A" w:rsidP="0012037F">
            <w:pPr>
              <w:pStyle w:val="Title"/>
              <w:jc w:val="left"/>
              <w:rPr>
                <w:rFonts w:ascii="Arial" w:hAnsi="Arial" w:cs="Arial"/>
                <w:sz w:val="22"/>
                <w:szCs w:val="22"/>
              </w:rPr>
            </w:pPr>
            <w:r>
              <w:rPr>
                <w:rFonts w:ascii="Arial" w:hAnsi="Arial" w:cs="Arial"/>
                <w:sz w:val="22"/>
                <w:szCs w:val="22"/>
              </w:rPr>
              <w:t>Distribution:</w:t>
            </w:r>
          </w:p>
        </w:tc>
        <w:tc>
          <w:tcPr>
            <w:tcW w:w="3544" w:type="dxa"/>
          </w:tcPr>
          <w:p w14:paraId="03EB7301" w14:textId="77777777" w:rsidR="00F4309A" w:rsidRPr="00EC6D0D" w:rsidRDefault="00F4309A" w:rsidP="0012037F">
            <w:pPr>
              <w:pStyle w:val="Title"/>
              <w:jc w:val="left"/>
              <w:rPr>
                <w:rFonts w:ascii="Arial" w:hAnsi="Arial" w:cs="Arial"/>
                <w:b w:val="0"/>
                <w:i/>
                <w:sz w:val="20"/>
              </w:rPr>
            </w:pPr>
          </w:p>
        </w:tc>
        <w:tc>
          <w:tcPr>
            <w:tcW w:w="3435" w:type="dxa"/>
          </w:tcPr>
          <w:p w14:paraId="7AA794EC" w14:textId="77777777" w:rsidR="00F4309A" w:rsidRDefault="00F4309A" w:rsidP="0012037F">
            <w:pPr>
              <w:pStyle w:val="Title"/>
              <w:jc w:val="left"/>
              <w:rPr>
                <w:rFonts w:ascii="Arial" w:hAnsi="Arial" w:cs="Arial"/>
                <w:b w:val="0"/>
                <w:sz w:val="20"/>
              </w:rPr>
            </w:pPr>
          </w:p>
        </w:tc>
      </w:tr>
      <w:tr w:rsidR="00F4309A" w14:paraId="79948220" w14:textId="77777777" w:rsidTr="0012037F">
        <w:tc>
          <w:tcPr>
            <w:tcW w:w="3569" w:type="dxa"/>
            <w:hideMark/>
          </w:tcPr>
          <w:p w14:paraId="1ADDCC25" w14:textId="77777777" w:rsidR="00F4309A" w:rsidRPr="00DF555F" w:rsidRDefault="00F4309A" w:rsidP="0012037F">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K Croxton – Chair M &amp; O</w:t>
            </w:r>
          </w:p>
        </w:tc>
        <w:tc>
          <w:tcPr>
            <w:tcW w:w="3544" w:type="dxa"/>
          </w:tcPr>
          <w:p w14:paraId="49ED676E" w14:textId="77777777" w:rsidR="00F4309A" w:rsidRPr="00366481" w:rsidRDefault="00F4309A" w:rsidP="0012037F">
            <w:pPr>
              <w:pStyle w:val="Title"/>
              <w:jc w:val="left"/>
              <w:rPr>
                <w:rFonts w:ascii="Arial" w:hAnsi="Arial" w:cs="Arial"/>
                <w:b w:val="0"/>
                <w:sz w:val="20"/>
              </w:rPr>
            </w:pPr>
            <w:proofErr w:type="spellStart"/>
            <w:r>
              <w:rPr>
                <w:rFonts w:ascii="Arial" w:hAnsi="Arial" w:cs="Arial"/>
                <w:b w:val="0"/>
                <w:sz w:val="20"/>
              </w:rPr>
              <w:t>Ms</w:t>
            </w:r>
            <w:proofErr w:type="spellEnd"/>
            <w:r>
              <w:rPr>
                <w:rFonts w:ascii="Arial" w:hAnsi="Arial" w:cs="Arial"/>
                <w:b w:val="0"/>
                <w:sz w:val="20"/>
              </w:rPr>
              <w:t xml:space="preserve"> V Hughes -</w:t>
            </w:r>
            <w:r w:rsidRPr="00366481">
              <w:rPr>
                <w:rFonts w:ascii="Arial" w:hAnsi="Arial" w:cs="Arial"/>
                <w:b w:val="0"/>
                <w:sz w:val="20"/>
              </w:rPr>
              <w:t xml:space="preserve"> co-opted PCC</w:t>
            </w:r>
          </w:p>
        </w:tc>
        <w:tc>
          <w:tcPr>
            <w:tcW w:w="3435" w:type="dxa"/>
          </w:tcPr>
          <w:p w14:paraId="33A5C572" w14:textId="77777777" w:rsidR="00F4309A" w:rsidRPr="00DF555F" w:rsidRDefault="00F4309A" w:rsidP="0012037F">
            <w:pPr>
              <w:pStyle w:val="Title"/>
              <w:jc w:val="left"/>
              <w:rPr>
                <w:rFonts w:ascii="Arial" w:hAnsi="Arial" w:cs="Arial"/>
                <w:sz w:val="22"/>
                <w:szCs w:val="22"/>
              </w:rPr>
            </w:pPr>
            <w:r w:rsidRPr="00DF555F">
              <w:rPr>
                <w:rFonts w:ascii="Arial" w:hAnsi="Arial" w:cs="Arial"/>
                <w:b w:val="0"/>
                <w:sz w:val="20"/>
              </w:rPr>
              <w:t>Revd W Pearson-Gee – Rector</w:t>
            </w:r>
          </w:p>
        </w:tc>
      </w:tr>
      <w:tr w:rsidR="00F4309A" w14:paraId="76C69CE0" w14:textId="77777777" w:rsidTr="0012037F">
        <w:trPr>
          <w:trHeight w:val="75"/>
        </w:trPr>
        <w:tc>
          <w:tcPr>
            <w:tcW w:w="3569" w:type="dxa"/>
          </w:tcPr>
          <w:p w14:paraId="5150EC0D" w14:textId="70B3A34E" w:rsidR="00F4309A" w:rsidRPr="00DF555F" w:rsidRDefault="00F4309A" w:rsidP="0012037F">
            <w:pPr>
              <w:pStyle w:val="Title"/>
              <w:jc w:val="left"/>
              <w:rPr>
                <w:rFonts w:ascii="Arial" w:hAnsi="Arial" w:cs="Arial"/>
                <w:b w:val="0"/>
                <w:sz w:val="20"/>
              </w:rPr>
            </w:pPr>
          </w:p>
        </w:tc>
        <w:tc>
          <w:tcPr>
            <w:tcW w:w="3544" w:type="dxa"/>
          </w:tcPr>
          <w:p w14:paraId="287C9441" w14:textId="77777777" w:rsidR="00F4309A" w:rsidRPr="00366481" w:rsidRDefault="00F4309A" w:rsidP="0012037F">
            <w:pPr>
              <w:pStyle w:val="Title"/>
              <w:jc w:val="left"/>
              <w:rPr>
                <w:rFonts w:ascii="Arial" w:hAnsi="Arial" w:cs="Arial"/>
                <w:b w:val="0"/>
                <w:sz w:val="20"/>
              </w:rPr>
            </w:pPr>
            <w:proofErr w:type="spellStart"/>
            <w:r w:rsidRPr="00366481">
              <w:rPr>
                <w:rFonts w:ascii="Arial" w:hAnsi="Arial" w:cs="Arial"/>
                <w:b w:val="0"/>
                <w:sz w:val="20"/>
              </w:rPr>
              <w:t>Mr</w:t>
            </w:r>
            <w:proofErr w:type="spellEnd"/>
            <w:r w:rsidRPr="00366481">
              <w:rPr>
                <w:rFonts w:ascii="Arial" w:hAnsi="Arial" w:cs="Arial"/>
                <w:b w:val="0"/>
                <w:sz w:val="20"/>
              </w:rPr>
              <w:t xml:space="preserve"> T Jones – PCC (Chair of Fabric)</w:t>
            </w:r>
          </w:p>
        </w:tc>
        <w:tc>
          <w:tcPr>
            <w:tcW w:w="3435" w:type="dxa"/>
          </w:tcPr>
          <w:p w14:paraId="4E5039CF" w14:textId="77777777" w:rsidR="00F4309A" w:rsidRPr="00DF555F" w:rsidRDefault="00F4309A" w:rsidP="0012037F">
            <w:pPr>
              <w:pStyle w:val="Title"/>
              <w:jc w:val="left"/>
              <w:rPr>
                <w:rFonts w:ascii="Arial" w:hAnsi="Arial" w:cs="Arial"/>
                <w:sz w:val="22"/>
                <w:szCs w:val="22"/>
              </w:rPr>
            </w:pPr>
            <w:r w:rsidRPr="00366481">
              <w:rPr>
                <w:rFonts w:ascii="Arial" w:hAnsi="Arial" w:cs="Arial"/>
                <w:b w:val="0"/>
                <w:sz w:val="20"/>
              </w:rPr>
              <w:t>Mrs L Piper</w:t>
            </w:r>
            <w:r>
              <w:rPr>
                <w:rFonts w:ascii="Arial" w:hAnsi="Arial" w:cs="Arial"/>
                <w:b w:val="0"/>
                <w:sz w:val="20"/>
              </w:rPr>
              <w:t xml:space="preserve"> - PCC</w:t>
            </w:r>
          </w:p>
        </w:tc>
      </w:tr>
      <w:tr w:rsidR="00F4309A" w14:paraId="02667668" w14:textId="77777777" w:rsidTr="0012037F">
        <w:tc>
          <w:tcPr>
            <w:tcW w:w="3569" w:type="dxa"/>
          </w:tcPr>
          <w:p w14:paraId="3C7D460B"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M Evans – Church Warden</w:t>
            </w:r>
          </w:p>
        </w:tc>
        <w:tc>
          <w:tcPr>
            <w:tcW w:w="3544" w:type="dxa"/>
          </w:tcPr>
          <w:p w14:paraId="46E6DCE2" w14:textId="129B7B23" w:rsidR="00813DD6" w:rsidRDefault="00813DD6" w:rsidP="0012037F">
            <w:pPr>
              <w:pStyle w:val="Title"/>
              <w:jc w:val="left"/>
              <w:rPr>
                <w:rFonts w:ascii="Arial" w:hAnsi="Arial" w:cs="Arial"/>
                <w:b w:val="0"/>
                <w:sz w:val="20"/>
              </w:rPr>
            </w:pPr>
            <w:proofErr w:type="spellStart"/>
            <w:r>
              <w:rPr>
                <w:rFonts w:ascii="Arial" w:hAnsi="Arial" w:cs="Arial"/>
                <w:b w:val="0"/>
                <w:sz w:val="20"/>
              </w:rPr>
              <w:t>Ms</w:t>
            </w:r>
            <w:proofErr w:type="spellEnd"/>
            <w:r>
              <w:rPr>
                <w:rFonts w:ascii="Arial" w:hAnsi="Arial" w:cs="Arial"/>
                <w:b w:val="0"/>
                <w:sz w:val="20"/>
              </w:rPr>
              <w:t xml:space="preserve"> B Jeremy-Deanery Synod</w:t>
            </w:r>
          </w:p>
          <w:p w14:paraId="2CF4F9D3" w14:textId="01FC4B71"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R O’Connell - PCC</w:t>
            </w:r>
          </w:p>
        </w:tc>
        <w:tc>
          <w:tcPr>
            <w:tcW w:w="3435" w:type="dxa"/>
          </w:tcPr>
          <w:p w14:paraId="368CDB2D" w14:textId="77777777" w:rsidR="00F4309A" w:rsidRDefault="00F4309A" w:rsidP="0012037F">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M Roskell – PCC</w:t>
            </w:r>
          </w:p>
          <w:p w14:paraId="7E264BA6" w14:textId="77777777" w:rsidR="00813DD6" w:rsidRDefault="00813DD6"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B Roskell- PCC (Head of S</w:t>
            </w:r>
            <w:r w:rsidR="00BA1274">
              <w:rPr>
                <w:rFonts w:ascii="Arial" w:hAnsi="Arial" w:cs="Arial"/>
                <w:b w:val="0"/>
                <w:sz w:val="20"/>
              </w:rPr>
              <w:t>tewardship)</w:t>
            </w:r>
          </w:p>
          <w:p w14:paraId="4D20E7B9" w14:textId="3EEC020A" w:rsidR="00281AA9" w:rsidRPr="00DF555F" w:rsidRDefault="00281AA9"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David Squibb - PCC</w:t>
            </w:r>
          </w:p>
        </w:tc>
      </w:tr>
      <w:tr w:rsidR="00F4309A" w14:paraId="24BAB5EA" w14:textId="77777777" w:rsidTr="0012037F">
        <w:trPr>
          <w:trHeight w:val="263"/>
        </w:trPr>
        <w:tc>
          <w:tcPr>
            <w:tcW w:w="3569" w:type="dxa"/>
          </w:tcPr>
          <w:p w14:paraId="2FD93139" w14:textId="21B491BD" w:rsidR="00F4309A" w:rsidRDefault="00F4309A" w:rsidP="0012037F">
            <w:pPr>
              <w:pStyle w:val="Title"/>
              <w:jc w:val="left"/>
              <w:rPr>
                <w:rFonts w:ascii="Arial" w:hAnsi="Arial" w:cs="Arial"/>
                <w:b w:val="0"/>
                <w:sz w:val="20"/>
              </w:rPr>
            </w:pPr>
            <w:r w:rsidRPr="00DF555F">
              <w:rPr>
                <w:rFonts w:ascii="Arial" w:hAnsi="Arial" w:cs="Arial"/>
                <w:b w:val="0"/>
                <w:sz w:val="20"/>
              </w:rPr>
              <w:t xml:space="preserve">Mrs P Fox – Deputy Warden </w:t>
            </w:r>
          </w:p>
          <w:p w14:paraId="24C1592F" w14:textId="458B96B3" w:rsidR="00DD7B94" w:rsidRDefault="00DD7B94" w:rsidP="0012037F">
            <w:pPr>
              <w:pStyle w:val="Title"/>
              <w:jc w:val="left"/>
              <w:rPr>
                <w:rFonts w:ascii="Arial" w:hAnsi="Arial" w:cs="Arial"/>
                <w:b w:val="0"/>
                <w:sz w:val="20"/>
              </w:rPr>
            </w:pPr>
            <w:r>
              <w:rPr>
                <w:rFonts w:ascii="Arial" w:hAnsi="Arial" w:cs="Arial"/>
                <w:b w:val="0"/>
                <w:sz w:val="20"/>
              </w:rPr>
              <w:t>Dr A Gibson – Deanery Synod</w:t>
            </w:r>
          </w:p>
          <w:p w14:paraId="3A422F73" w14:textId="77777777" w:rsidR="00F4309A" w:rsidRPr="00DF555F" w:rsidRDefault="00F4309A" w:rsidP="0012037F">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J </w:t>
            </w:r>
            <w:proofErr w:type="spellStart"/>
            <w:r w:rsidRPr="00DF555F">
              <w:rPr>
                <w:rFonts w:ascii="Arial" w:hAnsi="Arial" w:cs="Arial"/>
                <w:b w:val="0"/>
                <w:sz w:val="20"/>
              </w:rPr>
              <w:t>Grinyer</w:t>
            </w:r>
            <w:proofErr w:type="spellEnd"/>
            <w:r w:rsidRPr="00DF555F">
              <w:rPr>
                <w:rFonts w:ascii="Arial" w:hAnsi="Arial" w:cs="Arial"/>
                <w:b w:val="0"/>
                <w:sz w:val="20"/>
              </w:rPr>
              <w:t xml:space="preserve"> - PCC</w:t>
            </w:r>
          </w:p>
        </w:tc>
        <w:tc>
          <w:tcPr>
            <w:tcW w:w="3544" w:type="dxa"/>
          </w:tcPr>
          <w:p w14:paraId="18233428" w14:textId="77777777" w:rsidR="00F4309A" w:rsidRDefault="00F4309A" w:rsidP="0012037F">
            <w:pPr>
              <w:pStyle w:val="Title"/>
              <w:jc w:val="left"/>
              <w:rPr>
                <w:rFonts w:ascii="Arial" w:hAnsi="Arial" w:cs="Arial"/>
                <w:b w:val="0"/>
                <w:sz w:val="20"/>
              </w:rPr>
            </w:pPr>
            <w:r>
              <w:rPr>
                <w:rFonts w:ascii="Arial" w:hAnsi="Arial" w:cs="Arial"/>
                <w:b w:val="0"/>
                <w:sz w:val="20"/>
              </w:rPr>
              <w:t xml:space="preserve">Mrs P Mason-Evans - PCC </w:t>
            </w:r>
          </w:p>
          <w:p w14:paraId="1994B328"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H Morten - PCC (Head of </w:t>
            </w:r>
          </w:p>
        </w:tc>
        <w:tc>
          <w:tcPr>
            <w:tcW w:w="3435" w:type="dxa"/>
          </w:tcPr>
          <w:p w14:paraId="78A9CA16" w14:textId="77777777" w:rsidR="00F4309A" w:rsidRPr="00DF555F" w:rsidRDefault="00F4309A" w:rsidP="0012037F">
            <w:pPr>
              <w:pStyle w:val="Title"/>
              <w:jc w:val="left"/>
              <w:rPr>
                <w:rFonts w:ascii="Arial" w:hAnsi="Arial" w:cs="Arial"/>
                <w:b w:val="0"/>
                <w:sz w:val="20"/>
              </w:rPr>
            </w:pPr>
            <w:r w:rsidRPr="00DF555F">
              <w:rPr>
                <w:rFonts w:ascii="Arial" w:hAnsi="Arial" w:cs="Arial"/>
                <w:b w:val="0"/>
                <w:sz w:val="20"/>
              </w:rPr>
              <w:t>Mrs P Stanton-Saringer – Deanery Synod</w:t>
            </w:r>
          </w:p>
        </w:tc>
      </w:tr>
      <w:tr w:rsidR="00F4309A" w14:paraId="7961EAED" w14:textId="77777777" w:rsidTr="0012037F">
        <w:trPr>
          <w:trHeight w:val="221"/>
        </w:trPr>
        <w:tc>
          <w:tcPr>
            <w:tcW w:w="3569" w:type="dxa"/>
          </w:tcPr>
          <w:p w14:paraId="29E198AB"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M Hailey – Church Warden</w:t>
            </w:r>
          </w:p>
        </w:tc>
        <w:tc>
          <w:tcPr>
            <w:tcW w:w="3544" w:type="dxa"/>
          </w:tcPr>
          <w:p w14:paraId="4EAA969C" w14:textId="77777777" w:rsidR="00F4309A" w:rsidRPr="00DF555F" w:rsidRDefault="00F4309A" w:rsidP="0012037F">
            <w:pPr>
              <w:pStyle w:val="Title"/>
              <w:jc w:val="left"/>
              <w:rPr>
                <w:rFonts w:ascii="Arial" w:hAnsi="Arial" w:cs="Arial"/>
                <w:b w:val="0"/>
                <w:sz w:val="20"/>
              </w:rPr>
            </w:pPr>
            <w:r>
              <w:rPr>
                <w:rFonts w:ascii="Arial" w:hAnsi="Arial" w:cs="Arial"/>
                <w:b w:val="0"/>
                <w:sz w:val="20"/>
              </w:rPr>
              <w:t>Finance)</w:t>
            </w:r>
          </w:p>
        </w:tc>
        <w:tc>
          <w:tcPr>
            <w:tcW w:w="3435" w:type="dxa"/>
          </w:tcPr>
          <w:p w14:paraId="0160CB3F"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H Stolze - PCC</w:t>
            </w:r>
          </w:p>
        </w:tc>
      </w:tr>
      <w:tr w:rsidR="00F4309A" w14:paraId="5D01021F" w14:textId="77777777" w:rsidTr="0012037F">
        <w:trPr>
          <w:trHeight w:val="153"/>
        </w:trPr>
        <w:tc>
          <w:tcPr>
            <w:tcW w:w="3569" w:type="dxa"/>
          </w:tcPr>
          <w:p w14:paraId="3C7E8B66"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P Hirons – Diocesan/ Deanery </w:t>
            </w:r>
            <w:r w:rsidRPr="00DF555F">
              <w:rPr>
                <w:rFonts w:ascii="Arial" w:hAnsi="Arial" w:cs="Arial"/>
                <w:b w:val="0"/>
                <w:sz w:val="20"/>
              </w:rPr>
              <w:t>Synod</w:t>
            </w:r>
          </w:p>
        </w:tc>
        <w:tc>
          <w:tcPr>
            <w:tcW w:w="3544" w:type="dxa"/>
          </w:tcPr>
          <w:p w14:paraId="5DB68C76" w14:textId="77777777" w:rsidR="00F4309A"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A Miscampbell - </w:t>
            </w:r>
            <w:r w:rsidRPr="00366481">
              <w:rPr>
                <w:rFonts w:ascii="Arial" w:hAnsi="Arial" w:cs="Arial"/>
                <w:b w:val="0"/>
                <w:sz w:val="20"/>
              </w:rPr>
              <w:t>co-opted PCC</w:t>
            </w:r>
            <w:r w:rsidRPr="00DF555F">
              <w:rPr>
                <w:rFonts w:ascii="Arial" w:hAnsi="Arial" w:cs="Arial"/>
                <w:b w:val="0"/>
                <w:sz w:val="20"/>
              </w:rPr>
              <w:t xml:space="preserve"> </w:t>
            </w:r>
            <w:proofErr w:type="spellStart"/>
            <w:r w:rsidRPr="00DF555F">
              <w:rPr>
                <w:rFonts w:ascii="Arial" w:hAnsi="Arial" w:cs="Arial"/>
                <w:b w:val="0"/>
                <w:sz w:val="20"/>
              </w:rPr>
              <w:t>Ms</w:t>
            </w:r>
            <w:proofErr w:type="spellEnd"/>
            <w:r w:rsidRPr="00DF555F">
              <w:rPr>
                <w:rFonts w:ascii="Arial" w:hAnsi="Arial" w:cs="Arial"/>
                <w:b w:val="0"/>
                <w:sz w:val="20"/>
              </w:rPr>
              <w:t xml:space="preserve"> R Newell – Deanery Synod </w:t>
            </w:r>
          </w:p>
          <w:p w14:paraId="3F3784DA" w14:textId="77777777" w:rsidR="00F4309A" w:rsidRPr="00DF555F" w:rsidRDefault="00F4309A" w:rsidP="0012037F">
            <w:pPr>
              <w:pStyle w:val="Title"/>
              <w:jc w:val="left"/>
              <w:rPr>
                <w:rFonts w:ascii="Arial" w:hAnsi="Arial" w:cs="Arial"/>
                <w:b w:val="0"/>
                <w:sz w:val="20"/>
              </w:rPr>
            </w:pPr>
          </w:p>
        </w:tc>
        <w:tc>
          <w:tcPr>
            <w:tcW w:w="3435" w:type="dxa"/>
          </w:tcPr>
          <w:p w14:paraId="4FF06DF2" w14:textId="77777777" w:rsidR="00F4309A" w:rsidRDefault="00F4309A" w:rsidP="0012037F">
            <w:pPr>
              <w:pStyle w:val="Title"/>
              <w:jc w:val="left"/>
              <w:rPr>
                <w:rFonts w:ascii="Arial" w:hAnsi="Arial" w:cs="Arial"/>
                <w:b w:val="0"/>
                <w:sz w:val="20"/>
              </w:rPr>
            </w:pPr>
            <w:r w:rsidRPr="00DF555F">
              <w:rPr>
                <w:rFonts w:ascii="Arial" w:hAnsi="Arial" w:cs="Arial"/>
                <w:b w:val="0"/>
                <w:sz w:val="20"/>
              </w:rPr>
              <w:t xml:space="preserve">Staff Team </w:t>
            </w:r>
          </w:p>
          <w:p w14:paraId="55B6B315" w14:textId="77777777" w:rsidR="00F4309A" w:rsidRPr="00DF555F" w:rsidRDefault="00F4309A" w:rsidP="0012037F">
            <w:pPr>
              <w:pStyle w:val="Title"/>
              <w:jc w:val="left"/>
              <w:rPr>
                <w:rFonts w:ascii="Arial" w:hAnsi="Arial" w:cs="Arial"/>
                <w:b w:val="0"/>
                <w:sz w:val="20"/>
              </w:rPr>
            </w:pPr>
            <w:r w:rsidRPr="00DF555F">
              <w:rPr>
                <w:rFonts w:ascii="Arial" w:hAnsi="Arial" w:cs="Arial"/>
                <w:b w:val="0"/>
                <w:sz w:val="20"/>
              </w:rPr>
              <w:t>Notice Board</w:t>
            </w:r>
          </w:p>
        </w:tc>
      </w:tr>
    </w:tbl>
    <w:p w14:paraId="0ABB42C5" w14:textId="77777777" w:rsidR="00F4309A" w:rsidRDefault="00F4309A" w:rsidP="00F4309A"/>
    <w:tbl>
      <w:tblPr>
        <w:tblW w:w="10548" w:type="dxa"/>
        <w:tblInd w:w="-342" w:type="dxa"/>
        <w:tblLayout w:type="fixed"/>
        <w:tblLook w:val="04A0" w:firstRow="1" w:lastRow="0" w:firstColumn="1" w:lastColumn="0" w:noHBand="0" w:noVBand="1"/>
      </w:tblPr>
      <w:tblGrid>
        <w:gridCol w:w="24"/>
        <w:gridCol w:w="852"/>
        <w:gridCol w:w="1284"/>
        <w:gridCol w:w="7538"/>
        <w:gridCol w:w="850"/>
      </w:tblGrid>
      <w:tr w:rsidR="00F4309A" w14:paraId="42541344" w14:textId="77777777" w:rsidTr="2EA0D02E">
        <w:tc>
          <w:tcPr>
            <w:tcW w:w="2160" w:type="dxa"/>
            <w:gridSpan w:val="3"/>
            <w:hideMark/>
          </w:tcPr>
          <w:p w14:paraId="4CFD3B6F" w14:textId="77777777" w:rsidR="00F4309A" w:rsidRDefault="00F4309A" w:rsidP="0012037F">
            <w:pPr>
              <w:spacing w:before="60" w:after="60"/>
              <w:rPr>
                <w:rFonts w:ascii="Arial" w:hAnsi="Arial" w:cs="Arial"/>
                <w:b/>
                <w:sz w:val="22"/>
                <w:szCs w:val="22"/>
              </w:rPr>
            </w:pPr>
            <w:r>
              <w:rPr>
                <w:rFonts w:ascii="Arial" w:hAnsi="Arial" w:cs="Arial"/>
                <w:b/>
                <w:sz w:val="22"/>
                <w:szCs w:val="22"/>
              </w:rPr>
              <w:t>MEETING OF:</w:t>
            </w:r>
          </w:p>
        </w:tc>
        <w:tc>
          <w:tcPr>
            <w:tcW w:w="8388" w:type="dxa"/>
            <w:gridSpan w:val="2"/>
            <w:hideMark/>
          </w:tcPr>
          <w:p w14:paraId="29DDF02F" w14:textId="77777777" w:rsidR="00F4309A" w:rsidRDefault="00F4309A" w:rsidP="0012037F">
            <w:pPr>
              <w:spacing w:before="60" w:after="60"/>
              <w:rPr>
                <w:rFonts w:ascii="Arial" w:hAnsi="Arial" w:cs="Arial"/>
                <w:sz w:val="22"/>
                <w:szCs w:val="22"/>
              </w:rPr>
            </w:pPr>
            <w:r>
              <w:rPr>
                <w:rFonts w:ascii="Arial" w:hAnsi="Arial" w:cs="Arial"/>
                <w:sz w:val="22"/>
                <w:szCs w:val="22"/>
              </w:rPr>
              <w:t>Buckingham PCC</w:t>
            </w:r>
          </w:p>
        </w:tc>
      </w:tr>
      <w:tr w:rsidR="00F4309A" w14:paraId="3E778FB6" w14:textId="77777777" w:rsidTr="2EA0D02E">
        <w:tc>
          <w:tcPr>
            <w:tcW w:w="2160" w:type="dxa"/>
            <w:gridSpan w:val="3"/>
            <w:hideMark/>
          </w:tcPr>
          <w:p w14:paraId="2E73E987" w14:textId="77777777" w:rsidR="00F4309A" w:rsidRDefault="00F4309A" w:rsidP="0012037F">
            <w:pPr>
              <w:spacing w:before="60" w:after="60"/>
              <w:rPr>
                <w:rFonts w:ascii="Arial" w:hAnsi="Arial" w:cs="Arial"/>
                <w:b/>
                <w:sz w:val="22"/>
                <w:szCs w:val="22"/>
              </w:rPr>
            </w:pPr>
            <w:r>
              <w:rPr>
                <w:rFonts w:ascii="Arial" w:hAnsi="Arial" w:cs="Arial"/>
                <w:b/>
                <w:sz w:val="22"/>
                <w:szCs w:val="22"/>
              </w:rPr>
              <w:t>DATE &amp; TIME:</w:t>
            </w:r>
          </w:p>
        </w:tc>
        <w:tc>
          <w:tcPr>
            <w:tcW w:w="8388" w:type="dxa"/>
            <w:gridSpan w:val="2"/>
            <w:hideMark/>
          </w:tcPr>
          <w:p w14:paraId="2FD2A102" w14:textId="64507C0B" w:rsidR="00F4309A" w:rsidRDefault="009D6692" w:rsidP="000A1342">
            <w:pPr>
              <w:spacing w:before="60" w:after="60"/>
              <w:rPr>
                <w:rFonts w:ascii="Arial" w:hAnsi="Arial" w:cs="Arial"/>
                <w:sz w:val="22"/>
                <w:szCs w:val="22"/>
              </w:rPr>
            </w:pPr>
            <w:r>
              <w:rPr>
                <w:rFonts w:ascii="Arial" w:hAnsi="Arial" w:cs="Arial"/>
                <w:sz w:val="22"/>
                <w:szCs w:val="22"/>
              </w:rPr>
              <w:t xml:space="preserve">Tuesday </w:t>
            </w:r>
            <w:r w:rsidR="00E13BF6">
              <w:rPr>
                <w:rFonts w:ascii="Arial" w:hAnsi="Arial" w:cs="Arial"/>
                <w:sz w:val="22"/>
                <w:szCs w:val="22"/>
              </w:rPr>
              <w:t>9</w:t>
            </w:r>
            <w:r w:rsidR="00E13BF6" w:rsidRPr="00E13BF6">
              <w:rPr>
                <w:rFonts w:ascii="Arial" w:hAnsi="Arial" w:cs="Arial"/>
                <w:sz w:val="22"/>
                <w:szCs w:val="22"/>
                <w:vertAlign w:val="superscript"/>
              </w:rPr>
              <w:t>th</w:t>
            </w:r>
            <w:r w:rsidR="00E13BF6">
              <w:rPr>
                <w:rFonts w:ascii="Arial" w:hAnsi="Arial" w:cs="Arial"/>
                <w:sz w:val="22"/>
                <w:szCs w:val="22"/>
              </w:rPr>
              <w:t xml:space="preserve"> February</w:t>
            </w:r>
            <w:r>
              <w:rPr>
                <w:rFonts w:ascii="Arial" w:hAnsi="Arial" w:cs="Arial"/>
                <w:sz w:val="22"/>
                <w:szCs w:val="22"/>
              </w:rPr>
              <w:t xml:space="preserve"> </w:t>
            </w:r>
            <w:r w:rsidR="005159F3">
              <w:rPr>
                <w:rFonts w:ascii="Arial" w:hAnsi="Arial" w:cs="Arial"/>
                <w:sz w:val="22"/>
                <w:szCs w:val="22"/>
              </w:rPr>
              <w:t>2021</w:t>
            </w:r>
            <w:r w:rsidR="00F4309A">
              <w:rPr>
                <w:rFonts w:ascii="Arial" w:hAnsi="Arial" w:cs="Arial"/>
                <w:sz w:val="22"/>
                <w:szCs w:val="22"/>
              </w:rPr>
              <w:t xml:space="preserve"> at 7.30pm </w:t>
            </w:r>
            <w:r w:rsidR="003274FF">
              <w:rPr>
                <w:rFonts w:ascii="Arial" w:hAnsi="Arial" w:cs="Arial"/>
                <w:sz w:val="22"/>
                <w:szCs w:val="22"/>
              </w:rPr>
              <w:t>via Zoom</w:t>
            </w:r>
          </w:p>
        </w:tc>
      </w:tr>
      <w:tr w:rsidR="00F4309A" w14:paraId="38F13E5E" w14:textId="77777777" w:rsidTr="2EA0D02E">
        <w:trPr>
          <w:trHeight w:val="825"/>
        </w:trPr>
        <w:tc>
          <w:tcPr>
            <w:tcW w:w="2160" w:type="dxa"/>
            <w:gridSpan w:val="3"/>
            <w:hideMark/>
          </w:tcPr>
          <w:p w14:paraId="0BD1059F" w14:textId="77777777" w:rsidR="00F4309A" w:rsidRDefault="00F4309A" w:rsidP="0012037F">
            <w:pPr>
              <w:spacing w:before="60"/>
              <w:rPr>
                <w:rFonts w:ascii="Arial" w:hAnsi="Arial" w:cs="Arial"/>
                <w:b/>
                <w:sz w:val="22"/>
                <w:szCs w:val="22"/>
              </w:rPr>
            </w:pPr>
            <w:r>
              <w:rPr>
                <w:rFonts w:ascii="Arial" w:hAnsi="Arial" w:cs="Arial"/>
                <w:b/>
                <w:sz w:val="22"/>
                <w:szCs w:val="22"/>
              </w:rPr>
              <w:t xml:space="preserve">PRESENT: </w:t>
            </w:r>
          </w:p>
        </w:tc>
        <w:tc>
          <w:tcPr>
            <w:tcW w:w="8388" w:type="dxa"/>
            <w:gridSpan w:val="2"/>
            <w:hideMark/>
          </w:tcPr>
          <w:p w14:paraId="36FF7609" w14:textId="319FDB3C" w:rsidR="0026049E" w:rsidRDefault="00F4309A" w:rsidP="0012037F">
            <w:pPr>
              <w:rPr>
                <w:rFonts w:ascii="Arial" w:hAnsi="Arial" w:cs="Arial"/>
                <w:sz w:val="22"/>
                <w:szCs w:val="22"/>
              </w:rPr>
            </w:pPr>
            <w:r>
              <w:rPr>
                <w:rFonts w:ascii="Arial" w:hAnsi="Arial" w:cs="Arial"/>
                <w:sz w:val="22"/>
                <w:szCs w:val="22"/>
              </w:rPr>
              <w:t xml:space="preserve">Revd. W Pearson-Gee (Chair), </w:t>
            </w:r>
            <w:proofErr w:type="spellStart"/>
            <w:r w:rsidRPr="004D7682">
              <w:rPr>
                <w:rFonts w:ascii="Arial" w:hAnsi="Arial" w:cs="Arial"/>
                <w:sz w:val="22"/>
                <w:szCs w:val="22"/>
              </w:rPr>
              <w:t>Mr</w:t>
            </w:r>
            <w:proofErr w:type="spellEnd"/>
            <w:r w:rsidRPr="004D7682">
              <w:rPr>
                <w:rFonts w:ascii="Arial" w:hAnsi="Arial" w:cs="Arial"/>
                <w:sz w:val="22"/>
                <w:szCs w:val="22"/>
              </w:rPr>
              <w:t xml:space="preserve"> M Evans</w:t>
            </w:r>
            <w:r>
              <w:rPr>
                <w:rFonts w:ascii="Arial" w:hAnsi="Arial" w:cs="Arial"/>
                <w:sz w:val="22"/>
                <w:szCs w:val="22"/>
              </w:rPr>
              <w:t xml:space="preserve">, </w:t>
            </w:r>
            <w:r w:rsidR="009D6692" w:rsidRPr="006110AF">
              <w:rPr>
                <w:rFonts w:ascii="Arial" w:hAnsi="Arial" w:cs="Arial"/>
                <w:sz w:val="22"/>
                <w:szCs w:val="22"/>
              </w:rPr>
              <w:t>Mrs P Fox</w:t>
            </w:r>
            <w:r w:rsidR="009D6692">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Mr</w:t>
            </w:r>
            <w:proofErr w:type="spellEnd"/>
            <w:r>
              <w:rPr>
                <w:rFonts w:ascii="Arial" w:hAnsi="Arial" w:cs="Arial"/>
                <w:sz w:val="22"/>
                <w:szCs w:val="22"/>
              </w:rPr>
              <w:t xml:space="preserve"> M Hailey, </w:t>
            </w:r>
            <w:proofErr w:type="spellStart"/>
            <w:r>
              <w:rPr>
                <w:rFonts w:ascii="Arial" w:hAnsi="Arial" w:cs="Arial"/>
                <w:sz w:val="22"/>
                <w:szCs w:val="22"/>
              </w:rPr>
              <w:t>Mr</w:t>
            </w:r>
            <w:proofErr w:type="spellEnd"/>
            <w:r>
              <w:rPr>
                <w:rFonts w:ascii="Arial" w:hAnsi="Arial" w:cs="Arial"/>
                <w:sz w:val="22"/>
                <w:szCs w:val="22"/>
              </w:rPr>
              <w:t xml:space="preserve"> P Hirons, </w:t>
            </w:r>
            <w:r w:rsidR="00CE78A6">
              <w:rPr>
                <w:rFonts w:ascii="Arial" w:hAnsi="Arial" w:cs="Arial"/>
                <w:sz w:val="22"/>
                <w:szCs w:val="22"/>
              </w:rPr>
              <w:t xml:space="preserve">Mrs V Hughes, </w:t>
            </w:r>
            <w:proofErr w:type="spellStart"/>
            <w:r w:rsidR="003274FF">
              <w:rPr>
                <w:rFonts w:ascii="Arial" w:hAnsi="Arial" w:cs="Arial"/>
                <w:sz w:val="22"/>
                <w:szCs w:val="22"/>
              </w:rPr>
              <w:t>Mr</w:t>
            </w:r>
            <w:proofErr w:type="spellEnd"/>
            <w:r w:rsidR="003274FF">
              <w:rPr>
                <w:rFonts w:ascii="Arial" w:hAnsi="Arial" w:cs="Arial"/>
                <w:sz w:val="22"/>
                <w:szCs w:val="22"/>
              </w:rPr>
              <w:t xml:space="preserve"> T Jones,</w:t>
            </w:r>
            <w:r>
              <w:rPr>
                <w:rFonts w:ascii="Arial" w:hAnsi="Arial" w:cs="Arial"/>
                <w:sz w:val="22"/>
                <w:szCs w:val="22"/>
              </w:rPr>
              <w:t xml:space="preserve"> </w:t>
            </w:r>
            <w:r w:rsidR="009D6692" w:rsidRPr="006110AF">
              <w:rPr>
                <w:rFonts w:ascii="Arial" w:hAnsi="Arial" w:cs="Arial"/>
                <w:sz w:val="22"/>
                <w:szCs w:val="22"/>
              </w:rPr>
              <w:t xml:space="preserve">Mrs P Mason-Evans, </w:t>
            </w:r>
            <w:proofErr w:type="spellStart"/>
            <w:r w:rsidR="00994EB4">
              <w:rPr>
                <w:rFonts w:ascii="Arial" w:hAnsi="Arial" w:cs="Arial"/>
                <w:sz w:val="22"/>
                <w:szCs w:val="22"/>
              </w:rPr>
              <w:t>Mr</w:t>
            </w:r>
            <w:proofErr w:type="spellEnd"/>
            <w:r w:rsidR="00994EB4">
              <w:rPr>
                <w:rFonts w:ascii="Arial" w:hAnsi="Arial" w:cs="Arial"/>
                <w:sz w:val="22"/>
                <w:szCs w:val="22"/>
              </w:rPr>
              <w:t xml:space="preserve"> A Miscampbell, </w:t>
            </w:r>
            <w:proofErr w:type="spellStart"/>
            <w:r>
              <w:rPr>
                <w:rFonts w:ascii="Arial" w:hAnsi="Arial" w:cs="Arial"/>
                <w:sz w:val="22"/>
                <w:szCs w:val="22"/>
              </w:rPr>
              <w:t>Mr</w:t>
            </w:r>
            <w:proofErr w:type="spellEnd"/>
            <w:r>
              <w:rPr>
                <w:rFonts w:ascii="Arial" w:hAnsi="Arial" w:cs="Arial"/>
                <w:sz w:val="22"/>
                <w:szCs w:val="22"/>
              </w:rPr>
              <w:t xml:space="preserve"> H Morten, </w:t>
            </w:r>
            <w:proofErr w:type="spellStart"/>
            <w:r>
              <w:rPr>
                <w:rFonts w:ascii="Arial" w:hAnsi="Arial" w:cs="Arial"/>
                <w:sz w:val="22"/>
                <w:szCs w:val="22"/>
              </w:rPr>
              <w:t>Mr</w:t>
            </w:r>
            <w:proofErr w:type="spellEnd"/>
            <w:r>
              <w:rPr>
                <w:rFonts w:ascii="Arial" w:hAnsi="Arial" w:cs="Arial"/>
                <w:sz w:val="22"/>
                <w:szCs w:val="22"/>
              </w:rPr>
              <w:t xml:space="preserve"> R O’Connell, </w:t>
            </w:r>
            <w:proofErr w:type="spellStart"/>
            <w:r w:rsidR="00CE6451">
              <w:rPr>
                <w:rFonts w:ascii="Arial" w:hAnsi="Arial" w:cs="Arial"/>
                <w:sz w:val="22"/>
                <w:szCs w:val="22"/>
              </w:rPr>
              <w:t>Ms</w:t>
            </w:r>
            <w:proofErr w:type="spellEnd"/>
            <w:r w:rsidR="00CE6451">
              <w:rPr>
                <w:rFonts w:ascii="Arial" w:hAnsi="Arial" w:cs="Arial"/>
                <w:sz w:val="22"/>
                <w:szCs w:val="22"/>
              </w:rPr>
              <w:t xml:space="preserve"> Kate Pellereau, </w:t>
            </w:r>
            <w:r>
              <w:rPr>
                <w:rFonts w:ascii="Arial" w:hAnsi="Arial" w:cs="Arial"/>
                <w:sz w:val="22"/>
                <w:szCs w:val="22"/>
              </w:rPr>
              <w:t xml:space="preserve">Mrs L Piper, </w:t>
            </w:r>
            <w:proofErr w:type="spellStart"/>
            <w:r w:rsidR="009D6692" w:rsidRPr="006110AF">
              <w:rPr>
                <w:rFonts w:ascii="Arial" w:hAnsi="Arial" w:cs="Arial"/>
                <w:sz w:val="22"/>
                <w:szCs w:val="22"/>
              </w:rPr>
              <w:t>Mr</w:t>
            </w:r>
            <w:proofErr w:type="spellEnd"/>
            <w:r w:rsidR="009D6692" w:rsidRPr="006110AF">
              <w:rPr>
                <w:rFonts w:ascii="Arial" w:hAnsi="Arial" w:cs="Arial"/>
                <w:sz w:val="22"/>
                <w:szCs w:val="22"/>
              </w:rPr>
              <w:t xml:space="preserve"> </w:t>
            </w:r>
            <w:r w:rsidR="00500D74">
              <w:rPr>
                <w:rFonts w:ascii="Arial" w:hAnsi="Arial" w:cs="Arial"/>
                <w:sz w:val="22"/>
                <w:szCs w:val="22"/>
              </w:rPr>
              <w:t>B</w:t>
            </w:r>
            <w:r w:rsidR="009D6692" w:rsidRPr="006110AF">
              <w:rPr>
                <w:rFonts w:ascii="Arial" w:hAnsi="Arial" w:cs="Arial"/>
                <w:sz w:val="22"/>
                <w:szCs w:val="22"/>
              </w:rPr>
              <w:t xml:space="preserve"> Roskell</w:t>
            </w:r>
            <w:r w:rsidR="009D6692">
              <w:rPr>
                <w:rFonts w:ascii="Arial" w:hAnsi="Arial" w:cs="Arial"/>
                <w:sz w:val="22"/>
                <w:szCs w:val="22"/>
              </w:rPr>
              <w:t>,</w:t>
            </w:r>
            <w:r w:rsidR="009D6692" w:rsidRPr="006110AF">
              <w:rPr>
                <w:rFonts w:ascii="Arial" w:hAnsi="Arial" w:cs="Arial"/>
                <w:sz w:val="22"/>
                <w:szCs w:val="22"/>
              </w:rPr>
              <w:t xml:space="preserve"> </w:t>
            </w:r>
            <w:proofErr w:type="spellStart"/>
            <w:r w:rsidR="00FC1C48">
              <w:rPr>
                <w:rFonts w:ascii="Arial" w:hAnsi="Arial" w:cs="Arial"/>
                <w:sz w:val="22"/>
                <w:szCs w:val="22"/>
              </w:rPr>
              <w:t>Mr</w:t>
            </w:r>
            <w:proofErr w:type="spellEnd"/>
            <w:r w:rsidR="00FC1C48">
              <w:rPr>
                <w:rFonts w:ascii="Arial" w:hAnsi="Arial" w:cs="Arial"/>
                <w:sz w:val="22"/>
                <w:szCs w:val="22"/>
              </w:rPr>
              <w:t xml:space="preserve"> M Roskell, </w:t>
            </w:r>
            <w:r>
              <w:rPr>
                <w:rFonts w:ascii="Arial" w:hAnsi="Arial" w:cs="Arial"/>
                <w:sz w:val="22"/>
                <w:szCs w:val="22"/>
              </w:rPr>
              <w:t>Mrs P Stanton-Saringer</w:t>
            </w:r>
            <w:r w:rsidR="009D6692">
              <w:rPr>
                <w:rFonts w:ascii="Arial" w:hAnsi="Arial" w:cs="Arial"/>
                <w:sz w:val="22"/>
                <w:szCs w:val="22"/>
              </w:rPr>
              <w:t xml:space="preserve">, </w:t>
            </w:r>
            <w:proofErr w:type="spellStart"/>
            <w:r w:rsidR="00CE78A6" w:rsidRPr="006110AF">
              <w:rPr>
                <w:rFonts w:ascii="Arial" w:hAnsi="Arial" w:cs="Arial"/>
                <w:sz w:val="22"/>
                <w:szCs w:val="22"/>
              </w:rPr>
              <w:t>Mr</w:t>
            </w:r>
            <w:proofErr w:type="spellEnd"/>
            <w:r w:rsidR="00CE78A6" w:rsidRPr="006110AF">
              <w:rPr>
                <w:rFonts w:ascii="Arial" w:hAnsi="Arial" w:cs="Arial"/>
                <w:sz w:val="22"/>
                <w:szCs w:val="22"/>
              </w:rPr>
              <w:t xml:space="preserve"> H Stolze</w:t>
            </w:r>
            <w:r w:rsidR="00CE78A6">
              <w:rPr>
                <w:rFonts w:ascii="Arial" w:hAnsi="Arial" w:cs="Arial"/>
                <w:sz w:val="22"/>
                <w:szCs w:val="22"/>
              </w:rPr>
              <w:t>.</w:t>
            </w:r>
          </w:p>
          <w:p w14:paraId="38D0AFB3" w14:textId="1CF092E9" w:rsidR="00F4309A" w:rsidRPr="004D7682" w:rsidRDefault="00A12C04" w:rsidP="0012037F">
            <w:pPr>
              <w:rPr>
                <w:rFonts w:ascii="Arial" w:hAnsi="Arial" w:cs="Arial"/>
                <w:sz w:val="22"/>
                <w:szCs w:val="22"/>
              </w:rPr>
            </w:pPr>
            <w:r>
              <w:rPr>
                <w:rFonts w:ascii="Arial" w:hAnsi="Arial" w:cs="Arial"/>
                <w:sz w:val="22"/>
                <w:szCs w:val="22"/>
              </w:rPr>
              <w:t xml:space="preserve">Mrs H </w:t>
            </w:r>
            <w:r w:rsidR="00500D74">
              <w:rPr>
                <w:rFonts w:ascii="Arial" w:hAnsi="Arial" w:cs="Arial"/>
                <w:sz w:val="22"/>
                <w:szCs w:val="22"/>
              </w:rPr>
              <w:t>Grimditch (Secretary)</w:t>
            </w:r>
          </w:p>
        </w:tc>
      </w:tr>
      <w:tr w:rsidR="00F4309A" w:rsidRPr="006110AF" w14:paraId="292B0DE9" w14:textId="77777777" w:rsidTr="2EA0D02E">
        <w:trPr>
          <w:gridBefore w:val="1"/>
          <w:wBefore w:w="24" w:type="dxa"/>
          <w:trHeight w:val="390"/>
        </w:trPr>
        <w:tc>
          <w:tcPr>
            <w:tcW w:w="852" w:type="dxa"/>
            <w:hideMark/>
          </w:tcPr>
          <w:p w14:paraId="7A934B15" w14:textId="77777777" w:rsidR="00F4309A" w:rsidRPr="006110AF" w:rsidRDefault="00F4309A" w:rsidP="0012037F">
            <w:pPr>
              <w:pStyle w:val="Heading1"/>
              <w:jc w:val="both"/>
              <w:rPr>
                <w:rFonts w:ascii="Arial" w:hAnsi="Arial" w:cs="Arial"/>
                <w:color w:val="auto"/>
                <w:sz w:val="22"/>
                <w:szCs w:val="22"/>
              </w:rPr>
            </w:pPr>
            <w:r w:rsidRPr="006110AF">
              <w:rPr>
                <w:rFonts w:ascii="Arial" w:hAnsi="Arial" w:cs="Arial"/>
                <w:color w:val="auto"/>
                <w:sz w:val="22"/>
                <w:szCs w:val="22"/>
              </w:rPr>
              <w:t>Item</w:t>
            </w:r>
          </w:p>
        </w:tc>
        <w:tc>
          <w:tcPr>
            <w:tcW w:w="8822" w:type="dxa"/>
            <w:gridSpan w:val="2"/>
          </w:tcPr>
          <w:p w14:paraId="7FB45A90" w14:textId="77777777" w:rsidR="00F4309A" w:rsidRPr="006110AF" w:rsidRDefault="00F4309A" w:rsidP="0012037F">
            <w:pPr>
              <w:pStyle w:val="Heading1"/>
              <w:jc w:val="both"/>
              <w:rPr>
                <w:rFonts w:ascii="Arial" w:hAnsi="Arial" w:cs="Arial"/>
                <w:color w:val="auto"/>
                <w:sz w:val="22"/>
                <w:szCs w:val="22"/>
              </w:rPr>
            </w:pPr>
          </w:p>
        </w:tc>
        <w:tc>
          <w:tcPr>
            <w:tcW w:w="850" w:type="dxa"/>
            <w:hideMark/>
          </w:tcPr>
          <w:p w14:paraId="450342EB" w14:textId="77777777" w:rsidR="00F4309A" w:rsidRPr="00432992" w:rsidRDefault="00F4309A" w:rsidP="0012037F">
            <w:pPr>
              <w:pStyle w:val="Heading1"/>
              <w:rPr>
                <w:rFonts w:ascii="Arial" w:hAnsi="Arial" w:cs="Arial"/>
                <w:color w:val="auto"/>
                <w:sz w:val="22"/>
                <w:szCs w:val="22"/>
                <w:u w:val="single"/>
              </w:rPr>
            </w:pPr>
            <w:r w:rsidRPr="00432992">
              <w:rPr>
                <w:rFonts w:ascii="Arial" w:hAnsi="Arial" w:cs="Arial"/>
                <w:color w:val="auto"/>
                <w:sz w:val="22"/>
                <w:szCs w:val="22"/>
                <w:u w:val="single"/>
              </w:rPr>
              <w:t>Action</w:t>
            </w:r>
          </w:p>
        </w:tc>
      </w:tr>
      <w:tr w:rsidR="00F4309A" w:rsidRPr="006110AF" w14:paraId="0E5C58F1" w14:textId="77777777" w:rsidTr="2EA0D02E">
        <w:trPr>
          <w:gridBefore w:val="1"/>
          <w:wBefore w:w="24" w:type="dxa"/>
          <w:trHeight w:val="20"/>
        </w:trPr>
        <w:tc>
          <w:tcPr>
            <w:tcW w:w="852" w:type="dxa"/>
            <w:hideMark/>
          </w:tcPr>
          <w:p w14:paraId="73C163A1" w14:textId="77777777" w:rsidR="00F4309A" w:rsidRPr="006110AF" w:rsidRDefault="00F4309A" w:rsidP="0012037F">
            <w:pPr>
              <w:rPr>
                <w:rFonts w:ascii="Arial" w:hAnsi="Arial" w:cs="Arial"/>
                <w:b/>
                <w:sz w:val="22"/>
                <w:szCs w:val="22"/>
              </w:rPr>
            </w:pPr>
            <w:r w:rsidRPr="006110AF">
              <w:rPr>
                <w:rFonts w:ascii="Arial" w:hAnsi="Arial" w:cs="Arial"/>
                <w:b/>
                <w:sz w:val="22"/>
                <w:szCs w:val="22"/>
              </w:rPr>
              <w:t>1</w:t>
            </w:r>
          </w:p>
        </w:tc>
        <w:tc>
          <w:tcPr>
            <w:tcW w:w="8822" w:type="dxa"/>
            <w:gridSpan w:val="2"/>
            <w:hideMark/>
          </w:tcPr>
          <w:p w14:paraId="5D181C56" w14:textId="77777777" w:rsidR="00F4309A" w:rsidRPr="006110AF" w:rsidRDefault="00F4309A" w:rsidP="0012037F">
            <w:pPr>
              <w:rPr>
                <w:rFonts w:ascii="Arial" w:hAnsi="Arial" w:cs="Arial"/>
                <w:b/>
                <w:sz w:val="22"/>
                <w:szCs w:val="22"/>
              </w:rPr>
            </w:pPr>
            <w:r w:rsidRPr="006110AF">
              <w:rPr>
                <w:rFonts w:ascii="Arial" w:hAnsi="Arial" w:cs="Arial"/>
                <w:b/>
                <w:sz w:val="22"/>
                <w:szCs w:val="22"/>
              </w:rPr>
              <w:t xml:space="preserve">Opening Prayer </w:t>
            </w:r>
          </w:p>
        </w:tc>
        <w:tc>
          <w:tcPr>
            <w:tcW w:w="850" w:type="dxa"/>
          </w:tcPr>
          <w:p w14:paraId="0103EB09" w14:textId="77777777" w:rsidR="00F4309A" w:rsidRPr="006110AF" w:rsidRDefault="00F4309A" w:rsidP="0012037F">
            <w:pPr>
              <w:rPr>
                <w:rFonts w:ascii="Arial" w:hAnsi="Arial" w:cs="Arial"/>
                <w:b/>
                <w:sz w:val="22"/>
                <w:szCs w:val="22"/>
              </w:rPr>
            </w:pPr>
          </w:p>
        </w:tc>
      </w:tr>
      <w:tr w:rsidR="00F4309A" w:rsidRPr="006110AF" w14:paraId="00DDE660" w14:textId="77777777" w:rsidTr="2EA0D02E">
        <w:trPr>
          <w:gridBefore w:val="1"/>
          <w:wBefore w:w="24" w:type="dxa"/>
          <w:trHeight w:val="20"/>
        </w:trPr>
        <w:tc>
          <w:tcPr>
            <w:tcW w:w="852" w:type="dxa"/>
          </w:tcPr>
          <w:p w14:paraId="07CCD086" w14:textId="77777777" w:rsidR="00F4309A" w:rsidRPr="006110AF" w:rsidRDefault="00F4309A" w:rsidP="0012037F">
            <w:pPr>
              <w:rPr>
                <w:rFonts w:ascii="Arial" w:hAnsi="Arial" w:cs="Arial"/>
                <w:b/>
                <w:sz w:val="22"/>
                <w:szCs w:val="22"/>
              </w:rPr>
            </w:pPr>
          </w:p>
        </w:tc>
        <w:tc>
          <w:tcPr>
            <w:tcW w:w="8822" w:type="dxa"/>
            <w:gridSpan w:val="2"/>
          </w:tcPr>
          <w:p w14:paraId="576861C8" w14:textId="4EAC8B65" w:rsidR="00F4309A" w:rsidRPr="00C5498B" w:rsidRDefault="00F4309A" w:rsidP="00C5498B">
            <w:pPr>
              <w:rPr>
                <w:rFonts w:ascii="Arial" w:hAnsi="Arial" w:cs="Arial"/>
                <w:sz w:val="22"/>
                <w:szCs w:val="22"/>
              </w:rPr>
            </w:pPr>
            <w:r w:rsidRPr="00C5498B">
              <w:rPr>
                <w:rFonts w:ascii="Arial" w:hAnsi="Arial" w:cs="Arial"/>
                <w:sz w:val="22"/>
                <w:szCs w:val="22"/>
              </w:rPr>
              <w:t xml:space="preserve">The meeting opened with a prayer led by </w:t>
            </w:r>
            <w:r w:rsidR="00FC1C48">
              <w:rPr>
                <w:rFonts w:ascii="Arial" w:hAnsi="Arial" w:cs="Arial"/>
                <w:sz w:val="22"/>
                <w:szCs w:val="22"/>
              </w:rPr>
              <w:t xml:space="preserve">Revd Kate </w:t>
            </w:r>
            <w:proofErr w:type="gramStart"/>
            <w:r w:rsidR="00FC1C48">
              <w:rPr>
                <w:rFonts w:ascii="Arial" w:hAnsi="Arial" w:cs="Arial"/>
                <w:sz w:val="22"/>
                <w:szCs w:val="22"/>
              </w:rPr>
              <w:t>P</w:t>
            </w:r>
            <w:r w:rsidR="0011005E">
              <w:rPr>
                <w:rFonts w:ascii="Arial" w:hAnsi="Arial" w:cs="Arial"/>
                <w:sz w:val="22"/>
                <w:szCs w:val="22"/>
              </w:rPr>
              <w:t>ellereau</w:t>
            </w:r>
            <w:r w:rsidR="009850F4">
              <w:rPr>
                <w:rFonts w:ascii="Arial" w:hAnsi="Arial" w:cs="Arial"/>
                <w:sz w:val="22"/>
                <w:szCs w:val="22"/>
              </w:rPr>
              <w:t>.</w:t>
            </w:r>
            <w:r w:rsidR="0014175B">
              <w:rPr>
                <w:rFonts w:ascii="Arial" w:hAnsi="Arial" w:cs="Arial"/>
                <w:sz w:val="22"/>
                <w:szCs w:val="22"/>
              </w:rPr>
              <w:t>(</w:t>
            </w:r>
            <w:proofErr w:type="gramEnd"/>
            <w:r w:rsidR="0014175B">
              <w:rPr>
                <w:rFonts w:ascii="Arial" w:hAnsi="Arial" w:cs="Arial"/>
                <w:sz w:val="22"/>
                <w:szCs w:val="22"/>
              </w:rPr>
              <w:t>KP)</w:t>
            </w:r>
          </w:p>
          <w:p w14:paraId="5A7C2795" w14:textId="77777777" w:rsidR="00F4309A" w:rsidRPr="006110AF" w:rsidRDefault="00F4309A" w:rsidP="0012037F">
            <w:pPr>
              <w:rPr>
                <w:rFonts w:ascii="Arial" w:hAnsi="Arial" w:cs="Arial"/>
                <w:sz w:val="22"/>
                <w:szCs w:val="22"/>
              </w:rPr>
            </w:pPr>
          </w:p>
        </w:tc>
        <w:tc>
          <w:tcPr>
            <w:tcW w:w="850" w:type="dxa"/>
          </w:tcPr>
          <w:p w14:paraId="68077344" w14:textId="77777777" w:rsidR="00F4309A" w:rsidRPr="006110AF" w:rsidRDefault="00F4309A" w:rsidP="0012037F">
            <w:pPr>
              <w:pStyle w:val="Heading1"/>
              <w:jc w:val="center"/>
              <w:rPr>
                <w:rFonts w:ascii="Arial" w:hAnsi="Arial" w:cs="Arial"/>
                <w:color w:val="auto"/>
                <w:sz w:val="22"/>
                <w:szCs w:val="22"/>
              </w:rPr>
            </w:pPr>
          </w:p>
        </w:tc>
      </w:tr>
      <w:tr w:rsidR="00F4309A" w:rsidRPr="006110AF" w14:paraId="47FCFAF9" w14:textId="77777777" w:rsidTr="2EA0D02E">
        <w:trPr>
          <w:gridBefore w:val="1"/>
          <w:wBefore w:w="24" w:type="dxa"/>
          <w:trHeight w:val="20"/>
        </w:trPr>
        <w:tc>
          <w:tcPr>
            <w:tcW w:w="852" w:type="dxa"/>
            <w:hideMark/>
          </w:tcPr>
          <w:p w14:paraId="5BDBAF37" w14:textId="77777777" w:rsidR="00F4309A" w:rsidRPr="006110AF" w:rsidRDefault="00F4309A" w:rsidP="0012037F">
            <w:pPr>
              <w:rPr>
                <w:rFonts w:ascii="Arial" w:hAnsi="Arial" w:cs="Arial"/>
                <w:b/>
                <w:sz w:val="22"/>
                <w:szCs w:val="22"/>
              </w:rPr>
            </w:pPr>
            <w:r w:rsidRPr="006110AF">
              <w:rPr>
                <w:rFonts w:ascii="Arial" w:hAnsi="Arial" w:cs="Arial"/>
                <w:b/>
                <w:sz w:val="22"/>
                <w:szCs w:val="22"/>
              </w:rPr>
              <w:t>2</w:t>
            </w:r>
          </w:p>
        </w:tc>
        <w:tc>
          <w:tcPr>
            <w:tcW w:w="8822" w:type="dxa"/>
            <w:gridSpan w:val="2"/>
            <w:hideMark/>
          </w:tcPr>
          <w:p w14:paraId="15DDAF9E" w14:textId="77777777" w:rsidR="00F4309A" w:rsidRPr="006110AF" w:rsidRDefault="00F4309A" w:rsidP="0012037F">
            <w:pPr>
              <w:rPr>
                <w:rFonts w:ascii="Arial" w:hAnsi="Arial" w:cs="Arial"/>
                <w:b/>
                <w:sz w:val="22"/>
                <w:szCs w:val="22"/>
              </w:rPr>
            </w:pPr>
            <w:r w:rsidRPr="006110AF">
              <w:rPr>
                <w:rFonts w:ascii="Arial" w:hAnsi="Arial" w:cs="Arial"/>
                <w:b/>
                <w:sz w:val="22"/>
                <w:szCs w:val="22"/>
              </w:rPr>
              <w:t>Apologies for Absence</w:t>
            </w:r>
          </w:p>
        </w:tc>
        <w:tc>
          <w:tcPr>
            <w:tcW w:w="850" w:type="dxa"/>
          </w:tcPr>
          <w:p w14:paraId="74A70F25" w14:textId="77777777" w:rsidR="00F4309A" w:rsidRPr="006110AF" w:rsidRDefault="00F4309A" w:rsidP="0012037F">
            <w:pPr>
              <w:rPr>
                <w:rFonts w:ascii="Arial" w:hAnsi="Arial" w:cs="Arial"/>
                <w:b/>
                <w:sz w:val="22"/>
                <w:szCs w:val="22"/>
              </w:rPr>
            </w:pPr>
          </w:p>
        </w:tc>
      </w:tr>
      <w:tr w:rsidR="00F4309A" w:rsidRPr="006110AF" w14:paraId="7869C014" w14:textId="77777777" w:rsidTr="2EA0D02E">
        <w:trPr>
          <w:gridBefore w:val="1"/>
          <w:wBefore w:w="24" w:type="dxa"/>
          <w:trHeight w:val="20"/>
        </w:trPr>
        <w:tc>
          <w:tcPr>
            <w:tcW w:w="852" w:type="dxa"/>
          </w:tcPr>
          <w:p w14:paraId="4F34F819" w14:textId="77777777" w:rsidR="00F4309A" w:rsidRPr="006110AF" w:rsidRDefault="00F4309A" w:rsidP="0012037F">
            <w:pPr>
              <w:rPr>
                <w:rFonts w:ascii="Arial" w:hAnsi="Arial" w:cs="Arial"/>
                <w:b/>
                <w:sz w:val="22"/>
                <w:szCs w:val="22"/>
              </w:rPr>
            </w:pPr>
          </w:p>
        </w:tc>
        <w:tc>
          <w:tcPr>
            <w:tcW w:w="8822" w:type="dxa"/>
            <w:gridSpan w:val="2"/>
          </w:tcPr>
          <w:p w14:paraId="10FB5F10" w14:textId="5D5DD127" w:rsidR="00FC1C48" w:rsidRDefault="00FC1C48" w:rsidP="00CE6451">
            <w:pPr>
              <w:rPr>
                <w:rFonts w:ascii="Arial" w:hAnsi="Arial" w:cs="Arial"/>
                <w:sz w:val="22"/>
                <w:szCs w:val="22"/>
              </w:rPr>
            </w:pPr>
            <w:r>
              <w:rPr>
                <w:rFonts w:ascii="Arial" w:hAnsi="Arial" w:cs="Arial"/>
                <w:sz w:val="22"/>
                <w:szCs w:val="22"/>
              </w:rPr>
              <w:t xml:space="preserve">Apologies from </w:t>
            </w:r>
            <w:proofErr w:type="spellStart"/>
            <w:r w:rsidR="002E7918">
              <w:rPr>
                <w:rFonts w:ascii="Arial" w:hAnsi="Arial" w:cs="Arial"/>
                <w:sz w:val="22"/>
                <w:szCs w:val="22"/>
              </w:rPr>
              <w:t>Ms</w:t>
            </w:r>
            <w:proofErr w:type="spellEnd"/>
            <w:r w:rsidR="00CE6451">
              <w:rPr>
                <w:rFonts w:ascii="Arial" w:hAnsi="Arial" w:cs="Arial"/>
                <w:sz w:val="22"/>
                <w:szCs w:val="22"/>
              </w:rPr>
              <w:t xml:space="preserve"> R Newell, Dr A Gibson and from Beth Jeremy c/o Will. </w:t>
            </w:r>
            <w:r>
              <w:rPr>
                <w:rFonts w:ascii="Arial" w:hAnsi="Arial" w:cs="Arial"/>
                <w:sz w:val="22"/>
                <w:szCs w:val="22"/>
              </w:rPr>
              <w:t xml:space="preserve">Mrs P Stanton-Saringer who is on zoom currently at another meeting will join us asap. </w:t>
            </w:r>
          </w:p>
          <w:p w14:paraId="167AA342" w14:textId="77777777" w:rsidR="00CE6451" w:rsidRDefault="00CE6451" w:rsidP="00CE6451">
            <w:pPr>
              <w:rPr>
                <w:rFonts w:ascii="Arial" w:hAnsi="Arial" w:cs="Arial"/>
                <w:sz w:val="22"/>
                <w:szCs w:val="22"/>
              </w:rPr>
            </w:pPr>
          </w:p>
          <w:p w14:paraId="3DFF96AB" w14:textId="4396F32A" w:rsidR="00CE6451" w:rsidRPr="006110AF" w:rsidRDefault="00CE6451" w:rsidP="00CE6451">
            <w:pPr>
              <w:rPr>
                <w:rFonts w:ascii="Arial" w:hAnsi="Arial" w:cs="Arial"/>
                <w:b/>
                <w:sz w:val="22"/>
                <w:szCs w:val="22"/>
              </w:rPr>
            </w:pPr>
          </w:p>
        </w:tc>
        <w:tc>
          <w:tcPr>
            <w:tcW w:w="850" w:type="dxa"/>
          </w:tcPr>
          <w:p w14:paraId="1143FDBC" w14:textId="77777777" w:rsidR="00F4309A" w:rsidRPr="006110AF" w:rsidRDefault="00F4309A" w:rsidP="0012037F">
            <w:pPr>
              <w:pStyle w:val="Heading1"/>
              <w:jc w:val="center"/>
              <w:rPr>
                <w:rFonts w:ascii="Arial" w:hAnsi="Arial" w:cs="Arial"/>
                <w:color w:val="auto"/>
                <w:sz w:val="22"/>
                <w:szCs w:val="22"/>
              </w:rPr>
            </w:pPr>
          </w:p>
        </w:tc>
      </w:tr>
      <w:tr w:rsidR="00FB34B4" w:rsidRPr="006110AF" w14:paraId="65E41F52" w14:textId="77777777" w:rsidTr="2EA0D02E">
        <w:trPr>
          <w:gridBefore w:val="1"/>
          <w:wBefore w:w="24" w:type="dxa"/>
          <w:trHeight w:val="20"/>
        </w:trPr>
        <w:tc>
          <w:tcPr>
            <w:tcW w:w="852" w:type="dxa"/>
          </w:tcPr>
          <w:p w14:paraId="0BFAB49B" w14:textId="7C3F6950" w:rsidR="00FB34B4" w:rsidRPr="006110AF" w:rsidRDefault="00FB34B4" w:rsidP="0012037F">
            <w:pPr>
              <w:rPr>
                <w:rFonts w:ascii="Arial" w:hAnsi="Arial" w:cs="Arial"/>
                <w:b/>
                <w:sz w:val="22"/>
                <w:szCs w:val="22"/>
              </w:rPr>
            </w:pPr>
            <w:r w:rsidRPr="006110AF">
              <w:rPr>
                <w:rFonts w:ascii="Arial" w:hAnsi="Arial" w:cs="Arial"/>
                <w:b/>
                <w:sz w:val="22"/>
                <w:szCs w:val="22"/>
              </w:rPr>
              <w:t>3</w:t>
            </w:r>
          </w:p>
        </w:tc>
        <w:tc>
          <w:tcPr>
            <w:tcW w:w="8822" w:type="dxa"/>
            <w:gridSpan w:val="2"/>
          </w:tcPr>
          <w:p w14:paraId="2BEF632B" w14:textId="5F45587D" w:rsidR="00FB34B4" w:rsidRPr="006110AF" w:rsidRDefault="00FB34B4" w:rsidP="006E6ED1">
            <w:pPr>
              <w:rPr>
                <w:rFonts w:ascii="Arial" w:hAnsi="Arial" w:cs="Arial"/>
                <w:b/>
                <w:sz w:val="22"/>
                <w:szCs w:val="22"/>
              </w:rPr>
            </w:pPr>
            <w:r w:rsidRPr="006110AF">
              <w:rPr>
                <w:rFonts w:ascii="Arial" w:hAnsi="Arial" w:cs="Arial"/>
                <w:b/>
                <w:sz w:val="22"/>
                <w:szCs w:val="22"/>
              </w:rPr>
              <w:t>Correspondence</w:t>
            </w:r>
          </w:p>
        </w:tc>
        <w:tc>
          <w:tcPr>
            <w:tcW w:w="850" w:type="dxa"/>
          </w:tcPr>
          <w:p w14:paraId="19BC3FB1" w14:textId="77777777" w:rsidR="00FB34B4" w:rsidRPr="006110AF" w:rsidRDefault="00FB34B4" w:rsidP="0012037F">
            <w:pPr>
              <w:rPr>
                <w:rFonts w:ascii="Arial" w:hAnsi="Arial" w:cs="Arial"/>
                <w:b/>
                <w:sz w:val="22"/>
                <w:szCs w:val="22"/>
              </w:rPr>
            </w:pPr>
          </w:p>
        </w:tc>
      </w:tr>
      <w:tr w:rsidR="00FB34B4" w:rsidRPr="006110AF" w14:paraId="58CA09F2" w14:textId="77777777" w:rsidTr="2EA0D02E">
        <w:trPr>
          <w:gridBefore w:val="1"/>
          <w:wBefore w:w="24" w:type="dxa"/>
          <w:trHeight w:val="20"/>
        </w:trPr>
        <w:tc>
          <w:tcPr>
            <w:tcW w:w="852" w:type="dxa"/>
          </w:tcPr>
          <w:p w14:paraId="7B928B90" w14:textId="1D18ACC7" w:rsidR="00FB34B4" w:rsidRPr="006110AF" w:rsidRDefault="00FB34B4" w:rsidP="0012037F">
            <w:pPr>
              <w:rPr>
                <w:rFonts w:ascii="Arial" w:hAnsi="Arial" w:cs="Arial"/>
                <w:sz w:val="22"/>
                <w:szCs w:val="22"/>
              </w:rPr>
            </w:pPr>
          </w:p>
        </w:tc>
        <w:tc>
          <w:tcPr>
            <w:tcW w:w="8822" w:type="dxa"/>
            <w:gridSpan w:val="2"/>
          </w:tcPr>
          <w:p w14:paraId="610817D2" w14:textId="77777777" w:rsidR="00FB34B4" w:rsidRDefault="006E6ED1" w:rsidP="00FB34B4">
            <w:pPr>
              <w:rPr>
                <w:rFonts w:ascii="Arial" w:hAnsi="Arial" w:cs="Arial"/>
                <w:sz w:val="22"/>
                <w:szCs w:val="22"/>
              </w:rPr>
            </w:pPr>
            <w:r>
              <w:rPr>
                <w:rFonts w:ascii="Arial" w:hAnsi="Arial" w:cs="Arial"/>
                <w:sz w:val="22"/>
                <w:szCs w:val="22"/>
              </w:rPr>
              <w:t>None</w:t>
            </w:r>
          </w:p>
          <w:p w14:paraId="0E86B4ED" w14:textId="77777777" w:rsidR="00662D7F" w:rsidRDefault="00662D7F" w:rsidP="00FB34B4">
            <w:pPr>
              <w:rPr>
                <w:rFonts w:ascii="Arial" w:hAnsi="Arial" w:cs="Arial"/>
                <w:sz w:val="22"/>
                <w:szCs w:val="22"/>
              </w:rPr>
            </w:pPr>
          </w:p>
          <w:p w14:paraId="0644EA76" w14:textId="5172EFBE" w:rsidR="00662D7F" w:rsidRPr="006110AF" w:rsidRDefault="00662D7F" w:rsidP="00FB34B4">
            <w:pPr>
              <w:rPr>
                <w:rFonts w:ascii="Arial" w:hAnsi="Arial" w:cs="Arial"/>
                <w:sz w:val="22"/>
                <w:szCs w:val="22"/>
              </w:rPr>
            </w:pPr>
          </w:p>
        </w:tc>
        <w:tc>
          <w:tcPr>
            <w:tcW w:w="850" w:type="dxa"/>
          </w:tcPr>
          <w:p w14:paraId="1CE35895" w14:textId="77777777" w:rsidR="00FB34B4" w:rsidRPr="006110AF" w:rsidRDefault="00FB34B4" w:rsidP="0012037F">
            <w:pPr>
              <w:pStyle w:val="Heading1"/>
              <w:jc w:val="center"/>
              <w:rPr>
                <w:rFonts w:ascii="Arial" w:hAnsi="Arial" w:cs="Arial"/>
                <w:color w:val="auto"/>
                <w:sz w:val="22"/>
                <w:szCs w:val="22"/>
              </w:rPr>
            </w:pPr>
          </w:p>
        </w:tc>
      </w:tr>
      <w:tr w:rsidR="00FB34B4" w:rsidRPr="006110AF" w14:paraId="1F18A953" w14:textId="77777777" w:rsidTr="2EA0D02E">
        <w:trPr>
          <w:gridBefore w:val="1"/>
          <w:wBefore w:w="24" w:type="dxa"/>
          <w:cantSplit/>
        </w:trPr>
        <w:tc>
          <w:tcPr>
            <w:tcW w:w="852" w:type="dxa"/>
            <w:hideMark/>
          </w:tcPr>
          <w:p w14:paraId="7FE964F6" w14:textId="2F20E0E2" w:rsidR="00FB34B4" w:rsidRPr="006110AF" w:rsidRDefault="00FB34B4" w:rsidP="0012037F">
            <w:pPr>
              <w:rPr>
                <w:rFonts w:ascii="Arial" w:hAnsi="Arial" w:cs="Arial"/>
                <w:b/>
                <w:sz w:val="22"/>
                <w:szCs w:val="22"/>
              </w:rPr>
            </w:pPr>
            <w:r>
              <w:rPr>
                <w:rFonts w:ascii="Arial" w:hAnsi="Arial" w:cs="Arial"/>
                <w:b/>
                <w:sz w:val="22"/>
                <w:szCs w:val="22"/>
              </w:rPr>
              <w:t>4</w:t>
            </w:r>
          </w:p>
        </w:tc>
        <w:tc>
          <w:tcPr>
            <w:tcW w:w="8822" w:type="dxa"/>
            <w:gridSpan w:val="2"/>
            <w:hideMark/>
          </w:tcPr>
          <w:p w14:paraId="3B2C3F7E" w14:textId="77777777" w:rsidR="00FB34B4" w:rsidRDefault="00FB34B4" w:rsidP="0012037F">
            <w:pPr>
              <w:rPr>
                <w:rFonts w:ascii="Arial" w:hAnsi="Arial" w:cs="Arial"/>
                <w:b/>
                <w:sz w:val="22"/>
                <w:szCs w:val="22"/>
              </w:rPr>
            </w:pPr>
            <w:r w:rsidRPr="006110AF">
              <w:rPr>
                <w:rFonts w:ascii="Arial" w:hAnsi="Arial" w:cs="Arial"/>
                <w:b/>
                <w:sz w:val="22"/>
                <w:szCs w:val="22"/>
              </w:rPr>
              <w:t>Nomination of AOB</w:t>
            </w:r>
          </w:p>
          <w:p w14:paraId="10F3BF29" w14:textId="2B3D6994" w:rsidR="00FB34B4" w:rsidRDefault="00FB34B4" w:rsidP="00830EC0">
            <w:pPr>
              <w:rPr>
                <w:rFonts w:ascii="Arial" w:hAnsi="Arial" w:cs="Arial"/>
                <w:sz w:val="22"/>
                <w:szCs w:val="22"/>
              </w:rPr>
            </w:pPr>
            <w:r>
              <w:rPr>
                <w:rFonts w:ascii="Arial" w:hAnsi="Arial" w:cs="Arial"/>
                <w:sz w:val="22"/>
                <w:szCs w:val="22"/>
              </w:rPr>
              <w:t xml:space="preserve">Lorna Piper declared an interest </w:t>
            </w:r>
            <w:r w:rsidR="00830EC0">
              <w:rPr>
                <w:rFonts w:ascii="Arial" w:hAnsi="Arial" w:cs="Arial"/>
                <w:sz w:val="22"/>
                <w:szCs w:val="22"/>
              </w:rPr>
              <w:t>re becoming a</w:t>
            </w:r>
            <w:r>
              <w:rPr>
                <w:rFonts w:ascii="Arial" w:hAnsi="Arial" w:cs="Arial"/>
                <w:sz w:val="22"/>
                <w:szCs w:val="22"/>
              </w:rPr>
              <w:t xml:space="preserve"> safeguarding </w:t>
            </w:r>
            <w:r w:rsidR="00830EC0">
              <w:rPr>
                <w:rFonts w:ascii="Arial" w:hAnsi="Arial" w:cs="Arial"/>
                <w:sz w:val="22"/>
                <w:szCs w:val="22"/>
              </w:rPr>
              <w:t>volunteer.</w:t>
            </w:r>
          </w:p>
          <w:p w14:paraId="60D78F35" w14:textId="77777777" w:rsidR="00F349D2" w:rsidRDefault="00F349D2" w:rsidP="00830EC0">
            <w:pPr>
              <w:rPr>
                <w:rFonts w:ascii="Arial" w:hAnsi="Arial" w:cs="Arial"/>
                <w:sz w:val="22"/>
                <w:szCs w:val="22"/>
              </w:rPr>
            </w:pPr>
          </w:p>
          <w:p w14:paraId="37D33D42" w14:textId="23FBBC6C" w:rsidR="00662D7F" w:rsidRPr="00E13BF6" w:rsidRDefault="00662D7F" w:rsidP="00830EC0">
            <w:pPr>
              <w:rPr>
                <w:rFonts w:ascii="Arial" w:hAnsi="Arial" w:cs="Arial"/>
                <w:sz w:val="22"/>
                <w:szCs w:val="22"/>
              </w:rPr>
            </w:pPr>
          </w:p>
        </w:tc>
        <w:tc>
          <w:tcPr>
            <w:tcW w:w="850" w:type="dxa"/>
          </w:tcPr>
          <w:p w14:paraId="3DE1EB9D" w14:textId="77777777" w:rsidR="00FB34B4" w:rsidRPr="006110AF" w:rsidRDefault="00FB34B4" w:rsidP="0012037F">
            <w:pPr>
              <w:jc w:val="center"/>
              <w:rPr>
                <w:rFonts w:ascii="Arial" w:hAnsi="Arial" w:cs="Arial"/>
                <w:b/>
                <w:sz w:val="22"/>
                <w:szCs w:val="22"/>
              </w:rPr>
            </w:pPr>
          </w:p>
        </w:tc>
      </w:tr>
      <w:tr w:rsidR="00FB34B4" w:rsidRPr="006110AF" w14:paraId="199EDA82" w14:textId="77777777" w:rsidTr="2EA0D02E">
        <w:trPr>
          <w:gridBefore w:val="1"/>
          <w:wBefore w:w="24" w:type="dxa"/>
          <w:cantSplit/>
        </w:trPr>
        <w:tc>
          <w:tcPr>
            <w:tcW w:w="852" w:type="dxa"/>
          </w:tcPr>
          <w:p w14:paraId="10248CFA" w14:textId="13ECCB27" w:rsidR="00FB34B4" w:rsidRPr="006110AF" w:rsidRDefault="00AF463C" w:rsidP="0012037F">
            <w:pPr>
              <w:rPr>
                <w:rFonts w:ascii="Arial" w:hAnsi="Arial" w:cs="Arial"/>
                <w:b/>
                <w:sz w:val="22"/>
                <w:szCs w:val="22"/>
              </w:rPr>
            </w:pPr>
            <w:r>
              <w:rPr>
                <w:rFonts w:ascii="Arial" w:hAnsi="Arial" w:cs="Arial"/>
                <w:b/>
                <w:sz w:val="22"/>
                <w:szCs w:val="22"/>
              </w:rPr>
              <w:t>5.0</w:t>
            </w:r>
          </w:p>
        </w:tc>
        <w:tc>
          <w:tcPr>
            <w:tcW w:w="8822" w:type="dxa"/>
            <w:gridSpan w:val="2"/>
            <w:hideMark/>
          </w:tcPr>
          <w:p w14:paraId="654112A8" w14:textId="469809DF" w:rsidR="00662D7F" w:rsidRPr="003A6ADD" w:rsidRDefault="00AF463C" w:rsidP="00F349D2">
            <w:pPr>
              <w:rPr>
                <w:rFonts w:ascii="Arial" w:hAnsi="Arial" w:cs="Arial"/>
                <w:b/>
                <w:sz w:val="22"/>
                <w:szCs w:val="22"/>
              </w:rPr>
            </w:pPr>
            <w:r>
              <w:rPr>
                <w:rFonts w:ascii="Arial" w:hAnsi="Arial" w:cs="Arial"/>
                <w:b/>
                <w:sz w:val="22"/>
                <w:szCs w:val="22"/>
              </w:rPr>
              <w:t>Stewardship Report Update</w:t>
            </w:r>
            <w:r w:rsidR="003A6ADD">
              <w:rPr>
                <w:rFonts w:ascii="Arial" w:hAnsi="Arial" w:cs="Arial"/>
                <w:b/>
                <w:sz w:val="22"/>
                <w:szCs w:val="22"/>
              </w:rPr>
              <w:t xml:space="preserve"> by </w:t>
            </w:r>
            <w:proofErr w:type="spellStart"/>
            <w:r w:rsidR="003A6ADD">
              <w:rPr>
                <w:rFonts w:ascii="Arial" w:hAnsi="Arial" w:cs="Arial"/>
                <w:b/>
                <w:sz w:val="22"/>
                <w:szCs w:val="22"/>
              </w:rPr>
              <w:t>Mr</w:t>
            </w:r>
            <w:proofErr w:type="spellEnd"/>
            <w:r w:rsidR="003A6ADD">
              <w:rPr>
                <w:rFonts w:ascii="Arial" w:hAnsi="Arial" w:cs="Arial"/>
                <w:b/>
                <w:sz w:val="22"/>
                <w:szCs w:val="22"/>
              </w:rPr>
              <w:t xml:space="preserve"> Brian Roskell.</w:t>
            </w:r>
          </w:p>
        </w:tc>
        <w:tc>
          <w:tcPr>
            <w:tcW w:w="850" w:type="dxa"/>
          </w:tcPr>
          <w:p w14:paraId="0C75ADF2" w14:textId="77777777" w:rsidR="00FB34B4" w:rsidRPr="006110AF" w:rsidRDefault="00FB34B4" w:rsidP="0012037F">
            <w:pPr>
              <w:jc w:val="center"/>
              <w:rPr>
                <w:rFonts w:ascii="Arial" w:hAnsi="Arial" w:cs="Arial"/>
                <w:b/>
                <w:sz w:val="22"/>
                <w:szCs w:val="22"/>
              </w:rPr>
            </w:pPr>
          </w:p>
        </w:tc>
      </w:tr>
      <w:tr w:rsidR="003A6ADD" w:rsidRPr="006110AF" w14:paraId="11056805" w14:textId="77777777" w:rsidTr="2EA0D02E">
        <w:trPr>
          <w:gridBefore w:val="1"/>
          <w:wBefore w:w="24" w:type="dxa"/>
          <w:cantSplit/>
        </w:trPr>
        <w:tc>
          <w:tcPr>
            <w:tcW w:w="852" w:type="dxa"/>
          </w:tcPr>
          <w:p w14:paraId="0EA9C30D" w14:textId="6E095BBD" w:rsidR="003A6ADD" w:rsidRDefault="0014175B" w:rsidP="0012037F">
            <w:pPr>
              <w:rPr>
                <w:rFonts w:ascii="Arial" w:hAnsi="Arial" w:cs="Arial"/>
                <w:b/>
                <w:sz w:val="22"/>
                <w:szCs w:val="22"/>
              </w:rPr>
            </w:pPr>
            <w:r>
              <w:rPr>
                <w:rFonts w:ascii="Arial" w:hAnsi="Arial" w:cs="Arial"/>
                <w:b/>
                <w:sz w:val="22"/>
                <w:szCs w:val="22"/>
              </w:rPr>
              <w:lastRenderedPageBreak/>
              <w:t>5.1</w:t>
            </w:r>
          </w:p>
          <w:p w14:paraId="21AC78EE" w14:textId="77777777" w:rsidR="003A6ADD" w:rsidRDefault="003A6ADD" w:rsidP="0012037F">
            <w:pPr>
              <w:rPr>
                <w:rFonts w:ascii="Arial" w:hAnsi="Arial" w:cs="Arial"/>
                <w:b/>
                <w:sz w:val="22"/>
                <w:szCs w:val="22"/>
              </w:rPr>
            </w:pPr>
          </w:p>
          <w:p w14:paraId="70A80691" w14:textId="77777777" w:rsidR="003A6ADD" w:rsidRDefault="003A6ADD" w:rsidP="0012037F">
            <w:pPr>
              <w:rPr>
                <w:rFonts w:ascii="Arial" w:hAnsi="Arial" w:cs="Arial"/>
                <w:b/>
                <w:sz w:val="22"/>
                <w:szCs w:val="22"/>
              </w:rPr>
            </w:pPr>
          </w:p>
          <w:p w14:paraId="7910ED25" w14:textId="77777777" w:rsidR="003A6ADD" w:rsidRDefault="003A6ADD" w:rsidP="0012037F">
            <w:pPr>
              <w:rPr>
                <w:rFonts w:ascii="Arial" w:hAnsi="Arial" w:cs="Arial"/>
                <w:b/>
                <w:sz w:val="22"/>
                <w:szCs w:val="22"/>
              </w:rPr>
            </w:pPr>
          </w:p>
          <w:p w14:paraId="1966AA0B" w14:textId="77777777" w:rsidR="003A6ADD" w:rsidRDefault="003A6ADD" w:rsidP="0012037F">
            <w:pPr>
              <w:rPr>
                <w:rFonts w:ascii="Arial" w:hAnsi="Arial" w:cs="Arial"/>
                <w:b/>
                <w:sz w:val="22"/>
                <w:szCs w:val="22"/>
              </w:rPr>
            </w:pPr>
          </w:p>
          <w:p w14:paraId="12961661" w14:textId="77777777" w:rsidR="003A6ADD" w:rsidRDefault="003A6ADD" w:rsidP="0012037F">
            <w:pPr>
              <w:rPr>
                <w:rFonts w:ascii="Arial" w:hAnsi="Arial" w:cs="Arial"/>
                <w:b/>
                <w:sz w:val="22"/>
                <w:szCs w:val="22"/>
              </w:rPr>
            </w:pPr>
          </w:p>
          <w:p w14:paraId="22E54B6D" w14:textId="77777777" w:rsidR="003A6ADD" w:rsidRDefault="003A6ADD" w:rsidP="0012037F">
            <w:pPr>
              <w:rPr>
                <w:rFonts w:ascii="Arial" w:hAnsi="Arial" w:cs="Arial"/>
                <w:b/>
                <w:sz w:val="22"/>
                <w:szCs w:val="22"/>
              </w:rPr>
            </w:pPr>
          </w:p>
          <w:p w14:paraId="518B5350" w14:textId="77777777" w:rsidR="003A6ADD" w:rsidRDefault="003A6ADD" w:rsidP="0012037F">
            <w:pPr>
              <w:rPr>
                <w:rFonts w:ascii="Arial" w:hAnsi="Arial" w:cs="Arial"/>
                <w:b/>
                <w:sz w:val="22"/>
                <w:szCs w:val="22"/>
              </w:rPr>
            </w:pPr>
          </w:p>
          <w:p w14:paraId="37600D6D" w14:textId="77777777" w:rsidR="003A6ADD" w:rsidRDefault="003A6ADD" w:rsidP="0012037F">
            <w:pPr>
              <w:rPr>
                <w:rFonts w:ascii="Arial" w:hAnsi="Arial" w:cs="Arial"/>
                <w:b/>
                <w:sz w:val="22"/>
                <w:szCs w:val="22"/>
              </w:rPr>
            </w:pPr>
          </w:p>
        </w:tc>
        <w:tc>
          <w:tcPr>
            <w:tcW w:w="8822" w:type="dxa"/>
            <w:gridSpan w:val="2"/>
          </w:tcPr>
          <w:p w14:paraId="12E83864" w14:textId="77777777" w:rsidR="003A6ADD" w:rsidRDefault="003A6ADD" w:rsidP="003A6ADD">
            <w:pPr>
              <w:rPr>
                <w:rFonts w:ascii="Arial" w:hAnsi="Arial" w:cs="Arial"/>
                <w:sz w:val="22"/>
                <w:szCs w:val="22"/>
              </w:rPr>
            </w:pPr>
            <w:r>
              <w:rPr>
                <w:rFonts w:ascii="Arial" w:hAnsi="Arial" w:cs="Arial"/>
                <w:sz w:val="22"/>
                <w:szCs w:val="22"/>
              </w:rPr>
              <w:t xml:space="preserve">Brian explained that it had been a difficult year </w:t>
            </w:r>
            <w:proofErr w:type="gramStart"/>
            <w:r>
              <w:rPr>
                <w:rFonts w:ascii="Arial" w:hAnsi="Arial" w:cs="Arial"/>
                <w:sz w:val="22"/>
                <w:szCs w:val="22"/>
              </w:rPr>
              <w:t>with regard to</w:t>
            </w:r>
            <w:proofErr w:type="gramEnd"/>
            <w:r>
              <w:rPr>
                <w:rFonts w:ascii="Arial" w:hAnsi="Arial" w:cs="Arial"/>
                <w:sz w:val="22"/>
                <w:szCs w:val="22"/>
              </w:rPr>
              <w:t xml:space="preserve"> income, however now at year end there are some encouraging signs. If legacies and income are taken out, Gift Aid is now a bigger percentage of our income than it was last year. We have a smaller number of people not supporting the church, an increase in one-off giving and more people are giving generally. </w:t>
            </w:r>
          </w:p>
          <w:p w14:paraId="17C72C5F" w14:textId="71C80C26" w:rsidR="003A6ADD" w:rsidRDefault="003A6ADD" w:rsidP="003A6ADD">
            <w:pPr>
              <w:rPr>
                <w:rFonts w:ascii="Arial" w:hAnsi="Arial" w:cs="Arial"/>
                <w:sz w:val="22"/>
                <w:szCs w:val="22"/>
              </w:rPr>
            </w:pPr>
            <w:r>
              <w:rPr>
                <w:rFonts w:ascii="Arial" w:hAnsi="Arial" w:cs="Arial"/>
                <w:sz w:val="22"/>
                <w:szCs w:val="22"/>
              </w:rPr>
              <w:t xml:space="preserve">With regard to future </w:t>
            </w:r>
            <w:proofErr w:type="gramStart"/>
            <w:r>
              <w:rPr>
                <w:rFonts w:ascii="Arial" w:hAnsi="Arial" w:cs="Arial"/>
                <w:sz w:val="22"/>
                <w:szCs w:val="22"/>
              </w:rPr>
              <w:t>plans</w:t>
            </w:r>
            <w:proofErr w:type="gramEnd"/>
            <w:r>
              <w:rPr>
                <w:rFonts w:ascii="Arial" w:hAnsi="Arial" w:cs="Arial"/>
                <w:sz w:val="22"/>
                <w:szCs w:val="22"/>
              </w:rPr>
              <w:t xml:space="preserve"> we will carry on doing what we’re already doing bearing in mind there have been no legacies at all this year and a small legacy would have made a big difference.</w:t>
            </w:r>
          </w:p>
          <w:p w14:paraId="7AEFD1BB" w14:textId="4EFE00E4" w:rsidR="003A6ADD" w:rsidRDefault="003A6ADD" w:rsidP="00F349D2">
            <w:pPr>
              <w:rPr>
                <w:rFonts w:ascii="Arial" w:hAnsi="Arial" w:cs="Arial"/>
                <w:b/>
                <w:sz w:val="22"/>
                <w:szCs w:val="22"/>
              </w:rPr>
            </w:pPr>
          </w:p>
        </w:tc>
        <w:tc>
          <w:tcPr>
            <w:tcW w:w="850" w:type="dxa"/>
          </w:tcPr>
          <w:p w14:paraId="5D4DE98B" w14:textId="77777777" w:rsidR="003A6ADD" w:rsidRPr="006110AF" w:rsidRDefault="003A6ADD" w:rsidP="0012037F">
            <w:pPr>
              <w:jc w:val="center"/>
              <w:rPr>
                <w:rFonts w:ascii="Arial" w:hAnsi="Arial" w:cs="Arial"/>
                <w:b/>
                <w:sz w:val="22"/>
                <w:szCs w:val="22"/>
              </w:rPr>
            </w:pPr>
          </w:p>
        </w:tc>
      </w:tr>
      <w:tr w:rsidR="006E6ED1" w:rsidRPr="006110AF" w14:paraId="07F03FF1" w14:textId="77777777" w:rsidTr="2EA0D02E">
        <w:trPr>
          <w:gridBefore w:val="1"/>
          <w:wBefore w:w="24" w:type="dxa"/>
          <w:cantSplit/>
        </w:trPr>
        <w:tc>
          <w:tcPr>
            <w:tcW w:w="852" w:type="dxa"/>
          </w:tcPr>
          <w:p w14:paraId="660076D6" w14:textId="773AC0E1" w:rsidR="00AF463C" w:rsidRDefault="0014175B" w:rsidP="00AF463C">
            <w:pPr>
              <w:rPr>
                <w:rFonts w:ascii="Arial" w:hAnsi="Arial" w:cs="Arial"/>
                <w:b/>
                <w:sz w:val="22"/>
                <w:szCs w:val="22"/>
              </w:rPr>
            </w:pPr>
            <w:r>
              <w:rPr>
                <w:rFonts w:ascii="Arial" w:hAnsi="Arial" w:cs="Arial"/>
                <w:b/>
                <w:sz w:val="22"/>
                <w:szCs w:val="22"/>
              </w:rPr>
              <w:t>5.2</w:t>
            </w:r>
          </w:p>
          <w:p w14:paraId="6E16E019" w14:textId="77777777" w:rsidR="006E6ED1" w:rsidRPr="006110AF" w:rsidRDefault="006E6ED1" w:rsidP="0012037F">
            <w:pPr>
              <w:rPr>
                <w:rFonts w:ascii="Arial" w:hAnsi="Arial" w:cs="Arial"/>
                <w:b/>
                <w:sz w:val="22"/>
                <w:szCs w:val="22"/>
              </w:rPr>
            </w:pPr>
          </w:p>
        </w:tc>
        <w:tc>
          <w:tcPr>
            <w:tcW w:w="8822" w:type="dxa"/>
            <w:gridSpan w:val="2"/>
          </w:tcPr>
          <w:p w14:paraId="072D156A" w14:textId="77777777" w:rsidR="003A6ADD" w:rsidRDefault="003A6ADD" w:rsidP="003A6ADD">
            <w:pPr>
              <w:rPr>
                <w:rFonts w:ascii="Arial" w:hAnsi="Arial" w:cs="Arial"/>
                <w:sz w:val="22"/>
                <w:szCs w:val="22"/>
              </w:rPr>
            </w:pPr>
            <w:r w:rsidRPr="0014175B">
              <w:rPr>
                <w:rFonts w:ascii="Arial" w:hAnsi="Arial" w:cs="Arial"/>
                <w:b/>
                <w:i/>
                <w:sz w:val="22"/>
                <w:szCs w:val="22"/>
              </w:rPr>
              <w:t>Recommendation</w:t>
            </w:r>
            <w:r w:rsidRPr="00A470B5">
              <w:rPr>
                <w:rFonts w:ascii="Arial" w:hAnsi="Arial" w:cs="Arial"/>
                <w:i/>
                <w:sz w:val="22"/>
                <w:szCs w:val="22"/>
              </w:rPr>
              <w:t xml:space="preserve"> </w:t>
            </w:r>
            <w:r>
              <w:rPr>
                <w:rFonts w:ascii="Arial" w:hAnsi="Arial" w:cs="Arial"/>
                <w:sz w:val="22"/>
                <w:szCs w:val="22"/>
              </w:rPr>
              <w:t xml:space="preserve">– To try and encourage more giving through a Stewardship Sunday, by encouraging younger members of the congregation to start thinking about leaving legacies to the church and by updating the website </w:t>
            </w:r>
            <w:proofErr w:type="gramStart"/>
            <w:r>
              <w:rPr>
                <w:rFonts w:ascii="Arial" w:hAnsi="Arial" w:cs="Arial"/>
                <w:sz w:val="22"/>
                <w:szCs w:val="22"/>
              </w:rPr>
              <w:t>on the subject of stewardship</w:t>
            </w:r>
            <w:proofErr w:type="gramEnd"/>
            <w:r>
              <w:rPr>
                <w:rFonts w:ascii="Arial" w:hAnsi="Arial" w:cs="Arial"/>
                <w:sz w:val="22"/>
                <w:szCs w:val="22"/>
              </w:rPr>
              <w:t xml:space="preserve">. </w:t>
            </w:r>
          </w:p>
          <w:p w14:paraId="679B3AF4" w14:textId="77777777" w:rsidR="003A6ADD" w:rsidRPr="00830EC0" w:rsidRDefault="003A6ADD" w:rsidP="003A6ADD">
            <w:pPr>
              <w:rPr>
                <w:rFonts w:ascii="Arial" w:hAnsi="Arial" w:cs="Arial"/>
                <w:sz w:val="22"/>
                <w:szCs w:val="22"/>
                <w:u w:val="single"/>
              </w:rPr>
            </w:pPr>
            <w:r w:rsidRPr="00830EC0">
              <w:rPr>
                <w:rFonts w:ascii="Arial" w:hAnsi="Arial" w:cs="Arial"/>
                <w:sz w:val="22"/>
                <w:szCs w:val="22"/>
                <w:u w:val="single"/>
              </w:rPr>
              <w:t>All agreed.</w:t>
            </w:r>
          </w:p>
          <w:p w14:paraId="586F69EE" w14:textId="77777777" w:rsidR="00AF463C" w:rsidRDefault="00AF463C" w:rsidP="00AF463C">
            <w:pPr>
              <w:rPr>
                <w:rFonts w:ascii="Arial" w:hAnsi="Arial" w:cs="Arial"/>
                <w:sz w:val="22"/>
                <w:szCs w:val="22"/>
              </w:rPr>
            </w:pPr>
          </w:p>
          <w:p w14:paraId="7EA01F81" w14:textId="77777777" w:rsidR="006E6ED1" w:rsidRPr="006110AF" w:rsidRDefault="006E6ED1" w:rsidP="009850F4">
            <w:pPr>
              <w:rPr>
                <w:rFonts w:ascii="Arial" w:hAnsi="Arial" w:cs="Arial"/>
                <w:sz w:val="22"/>
                <w:szCs w:val="22"/>
              </w:rPr>
            </w:pPr>
          </w:p>
        </w:tc>
        <w:tc>
          <w:tcPr>
            <w:tcW w:w="850" w:type="dxa"/>
          </w:tcPr>
          <w:p w14:paraId="5FE5A4CD" w14:textId="3AB50F8E" w:rsidR="006E6ED1" w:rsidRPr="006110AF" w:rsidRDefault="003A6ADD" w:rsidP="0012037F">
            <w:pPr>
              <w:jc w:val="center"/>
              <w:rPr>
                <w:rFonts w:ascii="Arial" w:hAnsi="Arial" w:cs="Arial"/>
                <w:b/>
                <w:sz w:val="22"/>
                <w:szCs w:val="22"/>
              </w:rPr>
            </w:pPr>
            <w:r w:rsidRPr="00432992">
              <w:rPr>
                <w:rFonts w:ascii="Arial" w:hAnsi="Arial" w:cs="Arial"/>
                <w:sz w:val="22"/>
                <w:szCs w:val="22"/>
                <w:u w:val="single"/>
              </w:rPr>
              <w:t>Action</w:t>
            </w:r>
          </w:p>
        </w:tc>
      </w:tr>
      <w:tr w:rsidR="006E6ED1" w:rsidRPr="006110AF" w14:paraId="5B6705AB" w14:textId="77777777" w:rsidTr="2EA0D02E">
        <w:trPr>
          <w:gridBefore w:val="1"/>
          <w:wBefore w:w="24" w:type="dxa"/>
          <w:cantSplit/>
        </w:trPr>
        <w:tc>
          <w:tcPr>
            <w:tcW w:w="852" w:type="dxa"/>
          </w:tcPr>
          <w:p w14:paraId="0A7B350B" w14:textId="73F096FB" w:rsidR="00AF463C" w:rsidRDefault="0014175B" w:rsidP="00AF463C">
            <w:pPr>
              <w:rPr>
                <w:rFonts w:ascii="Arial" w:hAnsi="Arial" w:cs="Arial"/>
                <w:b/>
                <w:sz w:val="22"/>
                <w:szCs w:val="22"/>
              </w:rPr>
            </w:pPr>
            <w:r>
              <w:rPr>
                <w:rFonts w:ascii="Arial" w:hAnsi="Arial" w:cs="Arial"/>
                <w:b/>
                <w:sz w:val="22"/>
                <w:szCs w:val="22"/>
              </w:rPr>
              <w:t>5.3</w:t>
            </w:r>
          </w:p>
          <w:p w14:paraId="07AD7E36" w14:textId="77777777" w:rsidR="006E6ED1" w:rsidRPr="006110AF" w:rsidRDefault="006E6ED1" w:rsidP="0012037F">
            <w:pPr>
              <w:rPr>
                <w:rFonts w:ascii="Arial" w:hAnsi="Arial" w:cs="Arial"/>
                <w:b/>
                <w:sz w:val="22"/>
                <w:szCs w:val="22"/>
              </w:rPr>
            </w:pPr>
          </w:p>
        </w:tc>
        <w:tc>
          <w:tcPr>
            <w:tcW w:w="8822" w:type="dxa"/>
            <w:gridSpan w:val="2"/>
          </w:tcPr>
          <w:p w14:paraId="27A5CF97" w14:textId="6EB016E1" w:rsidR="003A6ADD" w:rsidRDefault="003A6ADD" w:rsidP="003A6ADD">
            <w:pPr>
              <w:rPr>
                <w:rFonts w:ascii="Arial" w:hAnsi="Arial" w:cs="Arial"/>
                <w:sz w:val="22"/>
                <w:szCs w:val="22"/>
              </w:rPr>
            </w:pPr>
            <w:r>
              <w:rPr>
                <w:rFonts w:ascii="Arial" w:hAnsi="Arial" w:cs="Arial"/>
                <w:sz w:val="22"/>
                <w:szCs w:val="22"/>
              </w:rPr>
              <w:t xml:space="preserve">WPG talked about his aim to create </w:t>
            </w:r>
            <w:r w:rsidR="005C4BD3">
              <w:rPr>
                <w:rFonts w:ascii="Arial" w:hAnsi="Arial" w:cs="Arial"/>
                <w:sz w:val="22"/>
                <w:szCs w:val="22"/>
              </w:rPr>
              <w:t>‘</w:t>
            </w:r>
            <w:r>
              <w:rPr>
                <w:rFonts w:ascii="Arial" w:hAnsi="Arial" w:cs="Arial"/>
                <w:sz w:val="22"/>
                <w:szCs w:val="22"/>
              </w:rPr>
              <w:t>a legacy form</w:t>
            </w:r>
            <w:r w:rsidR="005C4BD3">
              <w:rPr>
                <w:rFonts w:ascii="Arial" w:hAnsi="Arial" w:cs="Arial"/>
                <w:sz w:val="22"/>
                <w:szCs w:val="22"/>
              </w:rPr>
              <w:t>’</w:t>
            </w:r>
            <w:r>
              <w:rPr>
                <w:rFonts w:ascii="Arial" w:hAnsi="Arial" w:cs="Arial"/>
                <w:sz w:val="22"/>
                <w:szCs w:val="22"/>
              </w:rPr>
              <w:t xml:space="preserve"> encouraging people to leave a legacy to BCP.  He had already liaised with Diana David from Chandler Ray to ask if people could possibly get their will written for free or with a discount in exchange for leaving a legacy to the church, but she had said it </w:t>
            </w:r>
            <w:proofErr w:type="gramStart"/>
            <w:r>
              <w:rPr>
                <w:rFonts w:ascii="Arial" w:hAnsi="Arial" w:cs="Arial"/>
                <w:sz w:val="22"/>
                <w:szCs w:val="22"/>
              </w:rPr>
              <w:t>couldn’t</w:t>
            </w:r>
            <w:proofErr w:type="gramEnd"/>
            <w:r>
              <w:rPr>
                <w:rFonts w:ascii="Arial" w:hAnsi="Arial" w:cs="Arial"/>
                <w:sz w:val="22"/>
                <w:szCs w:val="22"/>
              </w:rPr>
              <w:t xml:space="preserve"> be done. </w:t>
            </w:r>
            <w:proofErr w:type="gramStart"/>
            <w:r>
              <w:rPr>
                <w:rFonts w:ascii="Arial" w:hAnsi="Arial" w:cs="Arial"/>
                <w:sz w:val="22"/>
                <w:szCs w:val="22"/>
              </w:rPr>
              <w:t>Instead</w:t>
            </w:r>
            <w:proofErr w:type="gramEnd"/>
            <w:r>
              <w:rPr>
                <w:rFonts w:ascii="Arial" w:hAnsi="Arial" w:cs="Arial"/>
                <w:sz w:val="22"/>
                <w:szCs w:val="22"/>
              </w:rPr>
              <w:t xml:space="preserve"> WPG plans to create a leaflet ‘Planning your funeral’ to distribute amongst the parishioners but he questioned the PCC Committee on how this could be done sympathetically?! This is to be prayed about more.</w:t>
            </w:r>
          </w:p>
          <w:p w14:paraId="25CF8F12" w14:textId="77777777" w:rsidR="006E6ED1" w:rsidRPr="006110AF" w:rsidRDefault="006E6ED1" w:rsidP="003A6ADD">
            <w:pPr>
              <w:rPr>
                <w:rFonts w:ascii="Arial" w:hAnsi="Arial" w:cs="Arial"/>
                <w:sz w:val="22"/>
                <w:szCs w:val="22"/>
              </w:rPr>
            </w:pPr>
          </w:p>
        </w:tc>
        <w:tc>
          <w:tcPr>
            <w:tcW w:w="850" w:type="dxa"/>
          </w:tcPr>
          <w:p w14:paraId="26B07AE2" w14:textId="77777777" w:rsidR="006E6ED1" w:rsidRPr="006110AF" w:rsidRDefault="006E6ED1" w:rsidP="0012037F">
            <w:pPr>
              <w:jc w:val="center"/>
              <w:rPr>
                <w:rFonts w:ascii="Arial" w:hAnsi="Arial" w:cs="Arial"/>
                <w:b/>
                <w:sz w:val="22"/>
                <w:szCs w:val="22"/>
              </w:rPr>
            </w:pPr>
          </w:p>
        </w:tc>
      </w:tr>
      <w:tr w:rsidR="006E6ED1" w:rsidRPr="006110AF" w14:paraId="09436F6C" w14:textId="77777777" w:rsidTr="2EA0D02E">
        <w:trPr>
          <w:gridBefore w:val="1"/>
          <w:wBefore w:w="24" w:type="dxa"/>
          <w:cantSplit/>
        </w:trPr>
        <w:tc>
          <w:tcPr>
            <w:tcW w:w="852" w:type="dxa"/>
          </w:tcPr>
          <w:p w14:paraId="77270872" w14:textId="5D1463F5" w:rsidR="00AF463C" w:rsidRDefault="0014175B" w:rsidP="00AF463C">
            <w:pPr>
              <w:rPr>
                <w:rFonts w:ascii="Arial" w:hAnsi="Arial" w:cs="Arial"/>
                <w:b/>
                <w:sz w:val="22"/>
                <w:szCs w:val="22"/>
              </w:rPr>
            </w:pPr>
            <w:r>
              <w:rPr>
                <w:rFonts w:ascii="Arial" w:hAnsi="Arial" w:cs="Arial"/>
                <w:b/>
                <w:sz w:val="22"/>
                <w:szCs w:val="22"/>
              </w:rPr>
              <w:t>5.4</w:t>
            </w:r>
          </w:p>
          <w:p w14:paraId="1A515B99" w14:textId="77777777" w:rsidR="006E6ED1" w:rsidRPr="006110AF" w:rsidRDefault="006E6ED1" w:rsidP="0012037F">
            <w:pPr>
              <w:rPr>
                <w:rFonts w:ascii="Arial" w:hAnsi="Arial" w:cs="Arial"/>
                <w:b/>
                <w:sz w:val="22"/>
                <w:szCs w:val="22"/>
              </w:rPr>
            </w:pPr>
          </w:p>
        </w:tc>
        <w:tc>
          <w:tcPr>
            <w:tcW w:w="8822" w:type="dxa"/>
            <w:gridSpan w:val="2"/>
          </w:tcPr>
          <w:p w14:paraId="57D3B93F" w14:textId="77777777" w:rsidR="003A6ADD" w:rsidRDefault="003A6ADD" w:rsidP="003A6ADD">
            <w:pPr>
              <w:rPr>
                <w:rFonts w:ascii="Arial" w:hAnsi="Arial" w:cs="Arial"/>
                <w:b/>
                <w:sz w:val="22"/>
                <w:szCs w:val="22"/>
              </w:rPr>
            </w:pPr>
            <w:r>
              <w:rPr>
                <w:rFonts w:ascii="Arial" w:hAnsi="Arial" w:cs="Arial"/>
                <w:sz w:val="22"/>
                <w:szCs w:val="22"/>
              </w:rPr>
              <w:t xml:space="preserve">WPG confirmed that he would use the September and October sermons to preach on the importance of stewardship and giving. Brian spoke </w:t>
            </w:r>
            <w:proofErr w:type="gramStart"/>
            <w:r>
              <w:rPr>
                <w:rFonts w:ascii="Arial" w:hAnsi="Arial" w:cs="Arial"/>
                <w:sz w:val="22"/>
                <w:szCs w:val="22"/>
              </w:rPr>
              <w:t>on the subject of making</w:t>
            </w:r>
            <w:proofErr w:type="gramEnd"/>
            <w:r>
              <w:rPr>
                <w:rFonts w:ascii="Arial" w:hAnsi="Arial" w:cs="Arial"/>
                <w:sz w:val="22"/>
                <w:szCs w:val="22"/>
              </w:rPr>
              <w:t xml:space="preserve"> a will and that if someone gives 10% to charity there are tax benefits. </w:t>
            </w:r>
            <w:proofErr w:type="spellStart"/>
            <w:r>
              <w:rPr>
                <w:rFonts w:ascii="Arial" w:hAnsi="Arial" w:cs="Arial"/>
                <w:sz w:val="22"/>
                <w:szCs w:val="22"/>
              </w:rPr>
              <w:t>Mr</w:t>
            </w:r>
            <w:proofErr w:type="spellEnd"/>
            <w:r>
              <w:rPr>
                <w:rFonts w:ascii="Arial" w:hAnsi="Arial" w:cs="Arial"/>
                <w:sz w:val="22"/>
                <w:szCs w:val="22"/>
              </w:rPr>
              <w:t xml:space="preserve"> A Miscampbell recommended that the team take further advice on this.</w:t>
            </w:r>
          </w:p>
          <w:p w14:paraId="3E33B454" w14:textId="77777777" w:rsidR="006E6ED1" w:rsidRPr="006110AF" w:rsidRDefault="006E6ED1" w:rsidP="003A6ADD">
            <w:pPr>
              <w:rPr>
                <w:rFonts w:ascii="Arial" w:hAnsi="Arial" w:cs="Arial"/>
                <w:sz w:val="22"/>
                <w:szCs w:val="22"/>
              </w:rPr>
            </w:pPr>
          </w:p>
        </w:tc>
        <w:tc>
          <w:tcPr>
            <w:tcW w:w="850" w:type="dxa"/>
          </w:tcPr>
          <w:p w14:paraId="3C48A20D" w14:textId="77777777" w:rsidR="005C4BD3" w:rsidRDefault="005C4BD3" w:rsidP="005C4BD3">
            <w:pPr>
              <w:rPr>
                <w:rFonts w:ascii="Arial" w:hAnsi="Arial" w:cs="Arial"/>
                <w:sz w:val="22"/>
                <w:szCs w:val="22"/>
              </w:rPr>
            </w:pPr>
            <w:r>
              <w:rPr>
                <w:rFonts w:ascii="Arial" w:hAnsi="Arial" w:cs="Arial"/>
                <w:sz w:val="22"/>
                <w:szCs w:val="22"/>
              </w:rPr>
              <w:t>HM/</w:t>
            </w:r>
          </w:p>
          <w:p w14:paraId="6099D9BF" w14:textId="497D9EC5" w:rsidR="006E6ED1" w:rsidRPr="005C4BD3" w:rsidRDefault="005C4BD3" w:rsidP="005C4BD3">
            <w:pPr>
              <w:rPr>
                <w:rFonts w:ascii="Arial" w:hAnsi="Arial" w:cs="Arial"/>
                <w:sz w:val="22"/>
                <w:szCs w:val="22"/>
              </w:rPr>
            </w:pPr>
            <w:r>
              <w:rPr>
                <w:rFonts w:ascii="Arial" w:hAnsi="Arial" w:cs="Arial"/>
                <w:sz w:val="22"/>
                <w:szCs w:val="22"/>
              </w:rPr>
              <w:t>B</w:t>
            </w:r>
            <w:r w:rsidRPr="005C4BD3">
              <w:rPr>
                <w:rFonts w:ascii="Arial" w:hAnsi="Arial" w:cs="Arial"/>
                <w:sz w:val="22"/>
                <w:szCs w:val="22"/>
              </w:rPr>
              <w:t>R</w:t>
            </w:r>
          </w:p>
        </w:tc>
      </w:tr>
      <w:tr w:rsidR="00FB34B4" w:rsidRPr="00432992" w14:paraId="4E242FFB" w14:textId="77777777" w:rsidTr="2EA0D02E">
        <w:trPr>
          <w:gridBefore w:val="1"/>
          <w:wBefore w:w="24" w:type="dxa"/>
          <w:cantSplit/>
        </w:trPr>
        <w:tc>
          <w:tcPr>
            <w:tcW w:w="852" w:type="dxa"/>
            <w:hideMark/>
          </w:tcPr>
          <w:p w14:paraId="7EC1964E" w14:textId="2E97EA9D" w:rsidR="00300DF5" w:rsidRPr="006110AF" w:rsidRDefault="00300DF5" w:rsidP="00174447">
            <w:pPr>
              <w:rPr>
                <w:rFonts w:ascii="Arial" w:hAnsi="Arial" w:cs="Arial"/>
                <w:b/>
                <w:sz w:val="22"/>
                <w:szCs w:val="22"/>
              </w:rPr>
            </w:pPr>
          </w:p>
        </w:tc>
        <w:tc>
          <w:tcPr>
            <w:tcW w:w="8822" w:type="dxa"/>
            <w:gridSpan w:val="2"/>
          </w:tcPr>
          <w:p w14:paraId="156B91DF" w14:textId="77777777" w:rsidR="00FB34B4" w:rsidRPr="00F349D2" w:rsidRDefault="00FB34B4" w:rsidP="00F349D2">
            <w:pPr>
              <w:rPr>
                <w:rFonts w:ascii="Arial" w:hAnsi="Arial" w:cs="Arial"/>
                <w:sz w:val="22"/>
                <w:szCs w:val="22"/>
              </w:rPr>
            </w:pPr>
          </w:p>
        </w:tc>
        <w:tc>
          <w:tcPr>
            <w:tcW w:w="850" w:type="dxa"/>
          </w:tcPr>
          <w:p w14:paraId="760237D0" w14:textId="2EBA4350" w:rsidR="00FB34B4" w:rsidRPr="00432992" w:rsidRDefault="00FB34B4" w:rsidP="00174447">
            <w:pPr>
              <w:jc w:val="center"/>
              <w:rPr>
                <w:rFonts w:ascii="Arial" w:hAnsi="Arial" w:cs="Arial"/>
                <w:sz w:val="22"/>
                <w:szCs w:val="22"/>
                <w:u w:val="single"/>
              </w:rPr>
            </w:pPr>
          </w:p>
        </w:tc>
      </w:tr>
      <w:tr w:rsidR="00FB34B4" w:rsidRPr="006110AF" w14:paraId="41384B1A" w14:textId="77777777" w:rsidTr="2EA0D02E">
        <w:trPr>
          <w:gridBefore w:val="1"/>
          <w:wBefore w:w="24" w:type="dxa"/>
          <w:cantSplit/>
        </w:trPr>
        <w:tc>
          <w:tcPr>
            <w:tcW w:w="852" w:type="dxa"/>
          </w:tcPr>
          <w:p w14:paraId="5D518EF7" w14:textId="62724107" w:rsidR="00FB34B4" w:rsidRPr="006110AF" w:rsidRDefault="00FB34B4" w:rsidP="00174447">
            <w:pPr>
              <w:rPr>
                <w:rFonts w:ascii="Arial" w:hAnsi="Arial" w:cs="Arial"/>
                <w:sz w:val="22"/>
                <w:szCs w:val="22"/>
              </w:rPr>
            </w:pPr>
          </w:p>
        </w:tc>
        <w:tc>
          <w:tcPr>
            <w:tcW w:w="8822" w:type="dxa"/>
            <w:gridSpan w:val="2"/>
          </w:tcPr>
          <w:p w14:paraId="1CE69152" w14:textId="77777777" w:rsidR="00FB34B4" w:rsidRPr="006110AF" w:rsidRDefault="00FB34B4" w:rsidP="00174447">
            <w:pPr>
              <w:tabs>
                <w:tab w:val="left" w:pos="6822"/>
              </w:tabs>
              <w:rPr>
                <w:rFonts w:ascii="Arial" w:hAnsi="Arial" w:cs="Arial"/>
                <w:sz w:val="22"/>
                <w:szCs w:val="22"/>
              </w:rPr>
            </w:pPr>
          </w:p>
        </w:tc>
        <w:tc>
          <w:tcPr>
            <w:tcW w:w="850" w:type="dxa"/>
          </w:tcPr>
          <w:p w14:paraId="5461A65E" w14:textId="77777777" w:rsidR="00FB34B4" w:rsidRPr="006110AF" w:rsidRDefault="00FB34B4" w:rsidP="00174447">
            <w:pPr>
              <w:tabs>
                <w:tab w:val="left" w:pos="6822"/>
              </w:tabs>
              <w:jc w:val="center"/>
              <w:rPr>
                <w:rFonts w:ascii="Arial" w:hAnsi="Arial" w:cs="Arial"/>
                <w:sz w:val="22"/>
                <w:szCs w:val="22"/>
              </w:rPr>
            </w:pPr>
          </w:p>
        </w:tc>
      </w:tr>
      <w:tr w:rsidR="00FB34B4" w:rsidRPr="006110AF" w14:paraId="7E42EED2" w14:textId="77777777" w:rsidTr="2EA0D02E">
        <w:trPr>
          <w:gridBefore w:val="1"/>
          <w:wBefore w:w="24" w:type="dxa"/>
          <w:cantSplit/>
        </w:trPr>
        <w:tc>
          <w:tcPr>
            <w:tcW w:w="852" w:type="dxa"/>
          </w:tcPr>
          <w:p w14:paraId="142F4439" w14:textId="77777777" w:rsidR="00FB34B4" w:rsidRDefault="00300DF5" w:rsidP="00174447">
            <w:pPr>
              <w:rPr>
                <w:rFonts w:ascii="Arial" w:hAnsi="Arial" w:cs="Arial"/>
                <w:b/>
                <w:sz w:val="22"/>
                <w:szCs w:val="22"/>
              </w:rPr>
            </w:pPr>
            <w:r>
              <w:rPr>
                <w:rFonts w:ascii="Arial" w:hAnsi="Arial" w:cs="Arial"/>
                <w:b/>
                <w:sz w:val="22"/>
                <w:szCs w:val="22"/>
              </w:rPr>
              <w:t>6.0</w:t>
            </w:r>
          </w:p>
          <w:p w14:paraId="27A5EDF4" w14:textId="24FEE412" w:rsidR="00300DF5" w:rsidRPr="006110AF" w:rsidRDefault="00300DF5" w:rsidP="00174447">
            <w:pPr>
              <w:rPr>
                <w:rFonts w:ascii="Arial" w:hAnsi="Arial" w:cs="Arial"/>
                <w:sz w:val="22"/>
                <w:szCs w:val="22"/>
              </w:rPr>
            </w:pPr>
          </w:p>
        </w:tc>
        <w:tc>
          <w:tcPr>
            <w:tcW w:w="8822" w:type="dxa"/>
            <w:gridSpan w:val="2"/>
          </w:tcPr>
          <w:p w14:paraId="23A66463" w14:textId="3B85311B" w:rsidR="00FB34B4" w:rsidRPr="00CE78A6" w:rsidRDefault="00FB34B4" w:rsidP="00174447">
            <w:pPr>
              <w:tabs>
                <w:tab w:val="left" w:pos="6822"/>
              </w:tabs>
              <w:rPr>
                <w:rFonts w:ascii="Arial" w:hAnsi="Arial" w:cs="Arial"/>
                <w:b/>
                <w:bCs/>
                <w:sz w:val="22"/>
                <w:szCs w:val="22"/>
              </w:rPr>
            </w:pPr>
            <w:r>
              <w:rPr>
                <w:rFonts w:ascii="Arial" w:hAnsi="Arial" w:cs="Arial"/>
                <w:b/>
                <w:bCs/>
                <w:sz w:val="22"/>
                <w:szCs w:val="22"/>
              </w:rPr>
              <w:t>Finance Report Update</w:t>
            </w:r>
            <w:r w:rsidR="003A6ADD">
              <w:rPr>
                <w:rFonts w:ascii="Arial" w:hAnsi="Arial" w:cs="Arial"/>
                <w:b/>
                <w:bCs/>
                <w:sz w:val="22"/>
                <w:szCs w:val="22"/>
              </w:rPr>
              <w:t xml:space="preserve"> by </w:t>
            </w:r>
            <w:proofErr w:type="spellStart"/>
            <w:r w:rsidR="003A6ADD">
              <w:rPr>
                <w:rFonts w:ascii="Arial" w:hAnsi="Arial" w:cs="Arial"/>
                <w:b/>
                <w:bCs/>
                <w:sz w:val="22"/>
                <w:szCs w:val="22"/>
              </w:rPr>
              <w:t>Mr</w:t>
            </w:r>
            <w:proofErr w:type="spellEnd"/>
            <w:r w:rsidR="003A6ADD">
              <w:rPr>
                <w:rFonts w:ascii="Arial" w:hAnsi="Arial" w:cs="Arial"/>
                <w:b/>
                <w:bCs/>
                <w:sz w:val="22"/>
                <w:szCs w:val="22"/>
              </w:rPr>
              <w:t xml:space="preserve"> Harry Morten</w:t>
            </w:r>
          </w:p>
        </w:tc>
        <w:tc>
          <w:tcPr>
            <w:tcW w:w="850" w:type="dxa"/>
          </w:tcPr>
          <w:p w14:paraId="4165ED07" w14:textId="77777777" w:rsidR="00FB34B4" w:rsidRPr="006110AF" w:rsidRDefault="00FB34B4" w:rsidP="00174447">
            <w:pPr>
              <w:tabs>
                <w:tab w:val="left" w:pos="6822"/>
              </w:tabs>
              <w:jc w:val="center"/>
              <w:rPr>
                <w:rFonts w:ascii="Arial" w:hAnsi="Arial" w:cs="Arial"/>
                <w:sz w:val="22"/>
                <w:szCs w:val="22"/>
              </w:rPr>
            </w:pPr>
          </w:p>
        </w:tc>
      </w:tr>
      <w:tr w:rsidR="00FB34B4" w:rsidRPr="006110AF" w14:paraId="6E8EE89C" w14:textId="77777777" w:rsidTr="2EA0D02E">
        <w:trPr>
          <w:gridBefore w:val="1"/>
          <w:wBefore w:w="24" w:type="dxa"/>
          <w:cantSplit/>
        </w:trPr>
        <w:tc>
          <w:tcPr>
            <w:tcW w:w="852" w:type="dxa"/>
          </w:tcPr>
          <w:p w14:paraId="403A3699" w14:textId="77777777" w:rsidR="00FB34B4" w:rsidRDefault="00300DF5" w:rsidP="00174447">
            <w:pPr>
              <w:rPr>
                <w:rFonts w:ascii="Arial" w:hAnsi="Arial" w:cs="Arial"/>
                <w:b/>
                <w:bCs/>
                <w:sz w:val="22"/>
                <w:szCs w:val="22"/>
              </w:rPr>
            </w:pPr>
            <w:r w:rsidRPr="00300DF5">
              <w:rPr>
                <w:rFonts w:ascii="Arial" w:hAnsi="Arial" w:cs="Arial"/>
                <w:b/>
                <w:bCs/>
                <w:sz w:val="22"/>
                <w:szCs w:val="22"/>
              </w:rPr>
              <w:t>6.1</w:t>
            </w:r>
          </w:p>
          <w:p w14:paraId="144D61E7" w14:textId="77777777" w:rsidR="00300DF5" w:rsidRDefault="00300DF5" w:rsidP="00174447">
            <w:pPr>
              <w:rPr>
                <w:rFonts w:ascii="Arial" w:hAnsi="Arial" w:cs="Arial"/>
                <w:b/>
                <w:bCs/>
                <w:sz w:val="22"/>
                <w:szCs w:val="22"/>
              </w:rPr>
            </w:pPr>
          </w:p>
          <w:p w14:paraId="77B197FB" w14:textId="77777777" w:rsidR="00300DF5" w:rsidRDefault="00300DF5" w:rsidP="00174447">
            <w:pPr>
              <w:rPr>
                <w:rFonts w:ascii="Arial" w:hAnsi="Arial" w:cs="Arial"/>
                <w:b/>
                <w:bCs/>
                <w:sz w:val="22"/>
                <w:szCs w:val="22"/>
              </w:rPr>
            </w:pPr>
          </w:p>
          <w:p w14:paraId="4D3D60EC" w14:textId="77777777" w:rsidR="00300DF5" w:rsidRDefault="00300DF5" w:rsidP="00174447">
            <w:pPr>
              <w:rPr>
                <w:rFonts w:ascii="Arial" w:hAnsi="Arial" w:cs="Arial"/>
                <w:b/>
                <w:bCs/>
                <w:sz w:val="22"/>
                <w:szCs w:val="22"/>
              </w:rPr>
            </w:pPr>
            <w:r>
              <w:rPr>
                <w:rFonts w:ascii="Arial" w:hAnsi="Arial" w:cs="Arial"/>
                <w:b/>
                <w:bCs/>
                <w:sz w:val="22"/>
                <w:szCs w:val="22"/>
              </w:rPr>
              <w:t>6.2</w:t>
            </w:r>
          </w:p>
          <w:p w14:paraId="46BC1075" w14:textId="77777777" w:rsidR="00300DF5" w:rsidRDefault="00300DF5" w:rsidP="00174447">
            <w:pPr>
              <w:rPr>
                <w:rFonts w:ascii="Arial" w:hAnsi="Arial" w:cs="Arial"/>
                <w:b/>
                <w:bCs/>
                <w:sz w:val="22"/>
                <w:szCs w:val="22"/>
              </w:rPr>
            </w:pPr>
          </w:p>
          <w:p w14:paraId="37D0205C" w14:textId="77777777" w:rsidR="00300DF5" w:rsidRDefault="00300DF5" w:rsidP="00174447">
            <w:pPr>
              <w:rPr>
                <w:rFonts w:ascii="Arial" w:hAnsi="Arial" w:cs="Arial"/>
                <w:b/>
                <w:bCs/>
                <w:sz w:val="22"/>
                <w:szCs w:val="22"/>
              </w:rPr>
            </w:pPr>
          </w:p>
          <w:p w14:paraId="46764AAE" w14:textId="77777777" w:rsidR="00300DF5" w:rsidRDefault="00300DF5" w:rsidP="00174447">
            <w:pPr>
              <w:rPr>
                <w:rFonts w:ascii="Arial" w:hAnsi="Arial" w:cs="Arial"/>
                <w:b/>
                <w:bCs/>
                <w:sz w:val="22"/>
                <w:szCs w:val="22"/>
              </w:rPr>
            </w:pPr>
          </w:p>
          <w:p w14:paraId="431BC635" w14:textId="77777777" w:rsidR="00300DF5" w:rsidRDefault="00300DF5" w:rsidP="00174447">
            <w:pPr>
              <w:rPr>
                <w:rFonts w:ascii="Arial" w:hAnsi="Arial" w:cs="Arial"/>
                <w:b/>
                <w:bCs/>
                <w:sz w:val="22"/>
                <w:szCs w:val="22"/>
              </w:rPr>
            </w:pPr>
          </w:p>
          <w:p w14:paraId="1B8FC6A8" w14:textId="77777777" w:rsidR="00300DF5" w:rsidRDefault="00300DF5" w:rsidP="00174447">
            <w:pPr>
              <w:rPr>
                <w:rFonts w:ascii="Arial" w:hAnsi="Arial" w:cs="Arial"/>
                <w:b/>
                <w:bCs/>
                <w:sz w:val="22"/>
                <w:szCs w:val="22"/>
              </w:rPr>
            </w:pPr>
          </w:p>
          <w:p w14:paraId="75C4E7FB" w14:textId="77777777" w:rsidR="00300DF5" w:rsidRDefault="00300DF5" w:rsidP="00174447">
            <w:pPr>
              <w:rPr>
                <w:rFonts w:ascii="Arial" w:hAnsi="Arial" w:cs="Arial"/>
                <w:b/>
                <w:bCs/>
                <w:sz w:val="22"/>
                <w:szCs w:val="22"/>
              </w:rPr>
            </w:pPr>
          </w:p>
          <w:p w14:paraId="1E0476EE" w14:textId="77777777" w:rsidR="00300DF5" w:rsidRDefault="00300DF5" w:rsidP="00174447">
            <w:pPr>
              <w:rPr>
                <w:rFonts w:ascii="Arial" w:hAnsi="Arial" w:cs="Arial"/>
                <w:b/>
                <w:bCs/>
                <w:sz w:val="22"/>
                <w:szCs w:val="22"/>
              </w:rPr>
            </w:pPr>
          </w:p>
          <w:p w14:paraId="68D0E0DA" w14:textId="2C534DC5" w:rsidR="00300DF5" w:rsidRPr="00300DF5" w:rsidRDefault="00300DF5" w:rsidP="00174447">
            <w:pPr>
              <w:rPr>
                <w:rFonts w:ascii="Arial" w:hAnsi="Arial" w:cs="Arial"/>
                <w:b/>
                <w:bCs/>
                <w:sz w:val="22"/>
                <w:szCs w:val="22"/>
              </w:rPr>
            </w:pPr>
            <w:r>
              <w:rPr>
                <w:rFonts w:ascii="Arial" w:hAnsi="Arial" w:cs="Arial"/>
                <w:b/>
                <w:bCs/>
                <w:sz w:val="22"/>
                <w:szCs w:val="22"/>
              </w:rPr>
              <w:t>6.3</w:t>
            </w:r>
          </w:p>
        </w:tc>
        <w:tc>
          <w:tcPr>
            <w:tcW w:w="8822" w:type="dxa"/>
            <w:gridSpan w:val="2"/>
          </w:tcPr>
          <w:p w14:paraId="1FE6381E" w14:textId="3718D6FF" w:rsidR="00FB34B4" w:rsidRDefault="00FB34B4" w:rsidP="00CE33A9">
            <w:pPr>
              <w:tabs>
                <w:tab w:val="num" w:pos="540"/>
              </w:tabs>
              <w:spacing w:after="120"/>
              <w:jc w:val="both"/>
              <w:rPr>
                <w:rFonts w:ascii="Arial" w:hAnsi="Arial" w:cs="Arial"/>
                <w:bCs/>
                <w:sz w:val="22"/>
                <w:szCs w:val="22"/>
              </w:rPr>
            </w:pPr>
            <w:r>
              <w:rPr>
                <w:rFonts w:ascii="Arial" w:hAnsi="Arial" w:cs="Arial"/>
                <w:bCs/>
                <w:sz w:val="22"/>
                <w:szCs w:val="22"/>
              </w:rPr>
              <w:t xml:space="preserve"> To the year end, </w:t>
            </w:r>
            <w:r w:rsidR="003A6ADD">
              <w:rPr>
                <w:rFonts w:ascii="Arial" w:hAnsi="Arial" w:cs="Arial"/>
                <w:bCs/>
                <w:sz w:val="22"/>
                <w:szCs w:val="22"/>
              </w:rPr>
              <w:t>BCP has a total</w:t>
            </w:r>
            <w:r>
              <w:rPr>
                <w:rFonts w:ascii="Arial" w:hAnsi="Arial" w:cs="Arial"/>
                <w:bCs/>
                <w:sz w:val="22"/>
                <w:szCs w:val="22"/>
              </w:rPr>
              <w:t xml:space="preserve"> income of £288K (up from £182k last time) and an expenditure of £268k.</w:t>
            </w:r>
          </w:p>
          <w:p w14:paraId="3EB17ACD" w14:textId="05D3D514" w:rsidR="00FB34B4" w:rsidRDefault="00FB34B4" w:rsidP="00573AEC">
            <w:pPr>
              <w:tabs>
                <w:tab w:val="left" w:pos="6822"/>
              </w:tabs>
              <w:rPr>
                <w:rFonts w:ascii="Arial" w:hAnsi="Arial" w:cs="Arial"/>
                <w:sz w:val="22"/>
                <w:szCs w:val="22"/>
              </w:rPr>
            </w:pPr>
            <w:r>
              <w:rPr>
                <w:rFonts w:ascii="Arial" w:hAnsi="Arial" w:cs="Arial"/>
                <w:sz w:val="22"/>
                <w:szCs w:val="22"/>
              </w:rPr>
              <w:t>Harry update</w:t>
            </w:r>
            <w:r w:rsidR="00300DF5">
              <w:rPr>
                <w:rFonts w:ascii="Arial" w:hAnsi="Arial" w:cs="Arial"/>
                <w:sz w:val="22"/>
                <w:szCs w:val="22"/>
              </w:rPr>
              <w:t>d</w:t>
            </w:r>
            <w:r>
              <w:rPr>
                <w:rFonts w:ascii="Arial" w:hAnsi="Arial" w:cs="Arial"/>
                <w:sz w:val="22"/>
                <w:szCs w:val="22"/>
              </w:rPr>
              <w:t xml:space="preserve"> the committee that at the end of </w:t>
            </w:r>
            <w:r w:rsidR="00300DF5">
              <w:rPr>
                <w:rFonts w:ascii="Arial" w:hAnsi="Arial" w:cs="Arial"/>
                <w:sz w:val="22"/>
                <w:szCs w:val="22"/>
              </w:rPr>
              <w:t>2020,</w:t>
            </w:r>
            <w:r>
              <w:rPr>
                <w:rFonts w:ascii="Arial" w:hAnsi="Arial" w:cs="Arial"/>
                <w:sz w:val="22"/>
                <w:szCs w:val="22"/>
              </w:rPr>
              <w:t xml:space="preserve"> with furlough money coming in</w:t>
            </w:r>
            <w:r w:rsidR="00300DF5">
              <w:rPr>
                <w:rFonts w:ascii="Arial" w:hAnsi="Arial" w:cs="Arial"/>
                <w:sz w:val="22"/>
                <w:szCs w:val="22"/>
              </w:rPr>
              <w:t>,</w:t>
            </w:r>
            <w:r>
              <w:rPr>
                <w:rFonts w:ascii="Arial" w:hAnsi="Arial" w:cs="Arial"/>
                <w:sz w:val="22"/>
                <w:szCs w:val="22"/>
              </w:rPr>
              <w:t xml:space="preserve"> there was </w:t>
            </w:r>
            <w:r w:rsidR="00300DF5">
              <w:rPr>
                <w:rFonts w:ascii="Arial" w:hAnsi="Arial" w:cs="Arial"/>
                <w:sz w:val="22"/>
                <w:szCs w:val="22"/>
              </w:rPr>
              <w:t xml:space="preserve">a </w:t>
            </w:r>
            <w:r>
              <w:rPr>
                <w:rFonts w:ascii="Arial" w:hAnsi="Arial" w:cs="Arial"/>
                <w:sz w:val="22"/>
                <w:szCs w:val="22"/>
              </w:rPr>
              <w:t xml:space="preserve">£20K surplus </w:t>
            </w:r>
            <w:r>
              <w:rPr>
                <w:rFonts w:ascii="Arial" w:hAnsi="Arial" w:cs="Arial"/>
                <w:bCs/>
                <w:sz w:val="22"/>
                <w:szCs w:val="22"/>
              </w:rPr>
              <w:t>(as op</w:t>
            </w:r>
            <w:r w:rsidR="00300DF5">
              <w:rPr>
                <w:rFonts w:ascii="Arial" w:hAnsi="Arial" w:cs="Arial"/>
                <w:bCs/>
                <w:sz w:val="22"/>
                <w:szCs w:val="22"/>
              </w:rPr>
              <w:t xml:space="preserve">posed to a forecast deficit of </w:t>
            </w:r>
            <w:r>
              <w:rPr>
                <w:rFonts w:ascii="Arial" w:hAnsi="Arial" w:cs="Arial"/>
                <w:bCs/>
                <w:sz w:val="22"/>
                <w:szCs w:val="22"/>
              </w:rPr>
              <w:t xml:space="preserve">£25k and budget deficit of £29k).  </w:t>
            </w:r>
            <w:r>
              <w:rPr>
                <w:rFonts w:ascii="Arial" w:hAnsi="Arial" w:cs="Arial"/>
                <w:sz w:val="22"/>
                <w:szCs w:val="22"/>
              </w:rPr>
              <w:t xml:space="preserve">He explained that the money raised from the use of our buildings is obviously down but so are our staff costs. </w:t>
            </w:r>
            <w:r>
              <w:rPr>
                <w:rFonts w:ascii="Arial" w:hAnsi="Arial" w:cs="Arial"/>
                <w:bCs/>
                <w:sz w:val="22"/>
                <w:szCs w:val="22"/>
              </w:rPr>
              <w:t xml:space="preserve">This is a fantastic </w:t>
            </w:r>
            <w:r w:rsidR="00300DF5">
              <w:rPr>
                <w:rFonts w:ascii="Arial" w:hAnsi="Arial" w:cs="Arial"/>
                <w:bCs/>
                <w:sz w:val="22"/>
                <w:szCs w:val="22"/>
              </w:rPr>
              <w:t>turn-around</w:t>
            </w:r>
            <w:r>
              <w:rPr>
                <w:rFonts w:ascii="Arial" w:hAnsi="Arial" w:cs="Arial"/>
                <w:bCs/>
                <w:sz w:val="22"/>
                <w:szCs w:val="22"/>
              </w:rPr>
              <w:t xml:space="preserve"> and</w:t>
            </w:r>
            <w:r w:rsidR="00300DF5">
              <w:rPr>
                <w:rFonts w:ascii="Arial" w:hAnsi="Arial" w:cs="Arial"/>
                <w:bCs/>
                <w:sz w:val="22"/>
                <w:szCs w:val="22"/>
              </w:rPr>
              <w:t xml:space="preserve"> is a result of the Stewardship</w:t>
            </w:r>
            <w:r>
              <w:rPr>
                <w:rFonts w:ascii="Arial" w:hAnsi="Arial" w:cs="Arial"/>
                <w:bCs/>
                <w:sz w:val="22"/>
                <w:szCs w:val="22"/>
              </w:rPr>
              <w:t xml:space="preserve"> team</w:t>
            </w:r>
            <w:r w:rsidR="00300DF5">
              <w:rPr>
                <w:rFonts w:ascii="Arial" w:hAnsi="Arial" w:cs="Arial"/>
                <w:bCs/>
                <w:sz w:val="22"/>
                <w:szCs w:val="22"/>
              </w:rPr>
              <w:t>’s</w:t>
            </w:r>
            <w:r>
              <w:rPr>
                <w:rFonts w:ascii="Arial" w:hAnsi="Arial" w:cs="Arial"/>
                <w:bCs/>
                <w:sz w:val="22"/>
                <w:szCs w:val="22"/>
              </w:rPr>
              <w:t xml:space="preserve"> great efforts on keeping the income up, while furlough (£32k) has kept our expenditure down. </w:t>
            </w:r>
            <w:r>
              <w:rPr>
                <w:rFonts w:ascii="Arial" w:hAnsi="Arial" w:cs="Arial"/>
                <w:sz w:val="22"/>
                <w:szCs w:val="22"/>
              </w:rPr>
              <w:t xml:space="preserve">We should very much look forward to 2022 in the knowledge that the finances are ok. </w:t>
            </w:r>
          </w:p>
          <w:p w14:paraId="764E7FFE" w14:textId="77777777" w:rsidR="00FB34B4" w:rsidRDefault="00FB34B4" w:rsidP="00573AEC">
            <w:pPr>
              <w:tabs>
                <w:tab w:val="left" w:pos="6822"/>
              </w:tabs>
              <w:rPr>
                <w:rFonts w:ascii="Arial" w:hAnsi="Arial" w:cs="Arial"/>
                <w:sz w:val="22"/>
                <w:szCs w:val="22"/>
              </w:rPr>
            </w:pPr>
          </w:p>
          <w:p w14:paraId="64FB68F4" w14:textId="500692C3" w:rsidR="00FB34B4" w:rsidRDefault="00FB34B4" w:rsidP="00573AEC">
            <w:pPr>
              <w:tabs>
                <w:tab w:val="left" w:pos="6822"/>
              </w:tabs>
              <w:rPr>
                <w:rFonts w:ascii="Arial" w:hAnsi="Arial" w:cs="Arial"/>
                <w:sz w:val="22"/>
                <w:szCs w:val="22"/>
              </w:rPr>
            </w:pPr>
            <w:r w:rsidRPr="0014175B">
              <w:rPr>
                <w:rFonts w:ascii="Arial" w:hAnsi="Arial" w:cs="Arial"/>
                <w:b/>
                <w:i/>
                <w:sz w:val="22"/>
                <w:szCs w:val="22"/>
              </w:rPr>
              <w:t>Recommendation-</w:t>
            </w:r>
            <w:r>
              <w:rPr>
                <w:rFonts w:ascii="Arial" w:hAnsi="Arial" w:cs="Arial"/>
                <w:i/>
                <w:sz w:val="22"/>
                <w:szCs w:val="22"/>
              </w:rPr>
              <w:t xml:space="preserve"> </w:t>
            </w:r>
            <w:r>
              <w:rPr>
                <w:rFonts w:ascii="Arial" w:hAnsi="Arial" w:cs="Arial"/>
                <w:sz w:val="22"/>
                <w:szCs w:val="22"/>
              </w:rPr>
              <w:t xml:space="preserve">Harry recommends the adoption of the standard full year budget resulting in a £10 K </w:t>
            </w:r>
            <w:r w:rsidR="003A6ADD">
              <w:rPr>
                <w:rFonts w:ascii="Arial" w:hAnsi="Arial" w:cs="Arial"/>
                <w:sz w:val="22"/>
                <w:szCs w:val="22"/>
              </w:rPr>
              <w:t xml:space="preserve">deficit. </w:t>
            </w:r>
            <w:r>
              <w:rPr>
                <w:rFonts w:ascii="Arial" w:hAnsi="Arial" w:cs="Arial"/>
                <w:sz w:val="22"/>
                <w:szCs w:val="22"/>
              </w:rPr>
              <w:t xml:space="preserve">This will be due to a relatively expensive fabric bill approximately £20-60K expenditure which is not in the budget however the church does have some legacy money left. </w:t>
            </w:r>
          </w:p>
          <w:p w14:paraId="6920505B" w14:textId="77777777" w:rsidR="00FB34B4" w:rsidRDefault="00FB34B4" w:rsidP="00573AEC">
            <w:pPr>
              <w:tabs>
                <w:tab w:val="left" w:pos="6822"/>
              </w:tabs>
              <w:rPr>
                <w:rFonts w:ascii="Arial" w:hAnsi="Arial" w:cs="Arial"/>
                <w:sz w:val="22"/>
                <w:szCs w:val="22"/>
              </w:rPr>
            </w:pPr>
          </w:p>
          <w:p w14:paraId="17B79D62" w14:textId="34C8BC0B" w:rsidR="00FB34B4" w:rsidRDefault="003A6ADD" w:rsidP="00573AEC">
            <w:pPr>
              <w:tabs>
                <w:tab w:val="left" w:pos="6822"/>
              </w:tabs>
              <w:rPr>
                <w:rFonts w:ascii="Arial" w:hAnsi="Arial" w:cs="Arial"/>
                <w:sz w:val="22"/>
                <w:szCs w:val="22"/>
              </w:rPr>
            </w:pPr>
            <w:r>
              <w:rPr>
                <w:rFonts w:ascii="Arial" w:hAnsi="Arial" w:cs="Arial"/>
                <w:sz w:val="22"/>
                <w:szCs w:val="22"/>
              </w:rPr>
              <w:t xml:space="preserve">Harry Morten proposed that this recommendation be </w:t>
            </w:r>
            <w:proofErr w:type="gramStart"/>
            <w:r>
              <w:rPr>
                <w:rFonts w:ascii="Arial" w:hAnsi="Arial" w:cs="Arial"/>
                <w:sz w:val="22"/>
                <w:szCs w:val="22"/>
              </w:rPr>
              <w:t>granted</w:t>
            </w:r>
            <w:proofErr w:type="gramEnd"/>
            <w:r>
              <w:rPr>
                <w:rFonts w:ascii="Arial" w:hAnsi="Arial" w:cs="Arial"/>
                <w:sz w:val="22"/>
                <w:szCs w:val="22"/>
              </w:rPr>
              <w:t xml:space="preserve"> and Mike Evans seconded</w:t>
            </w:r>
            <w:r w:rsidR="00FB34B4">
              <w:rPr>
                <w:rFonts w:ascii="Arial" w:hAnsi="Arial" w:cs="Arial"/>
                <w:sz w:val="22"/>
                <w:szCs w:val="22"/>
              </w:rPr>
              <w:t>.</w:t>
            </w:r>
            <w:r w:rsidR="00300DF5">
              <w:rPr>
                <w:rFonts w:ascii="Arial" w:hAnsi="Arial" w:cs="Arial"/>
                <w:sz w:val="22"/>
                <w:szCs w:val="22"/>
              </w:rPr>
              <w:t xml:space="preserve"> </w:t>
            </w:r>
            <w:r w:rsidR="00300DF5" w:rsidRPr="00920D97">
              <w:rPr>
                <w:rFonts w:ascii="Arial" w:hAnsi="Arial" w:cs="Arial"/>
                <w:sz w:val="22"/>
                <w:szCs w:val="22"/>
                <w:u w:val="single"/>
              </w:rPr>
              <w:t>All agreed</w:t>
            </w:r>
            <w:r w:rsidR="00300DF5">
              <w:rPr>
                <w:rFonts w:ascii="Arial" w:hAnsi="Arial" w:cs="Arial"/>
                <w:sz w:val="22"/>
                <w:szCs w:val="22"/>
              </w:rPr>
              <w:t>.</w:t>
            </w:r>
          </w:p>
          <w:p w14:paraId="61E86B92" w14:textId="556A2ADE" w:rsidR="00FB34B4" w:rsidRPr="00A470B5" w:rsidRDefault="00FB34B4" w:rsidP="00573AEC">
            <w:pPr>
              <w:tabs>
                <w:tab w:val="left" w:pos="6822"/>
              </w:tabs>
              <w:rPr>
                <w:rFonts w:ascii="Arial" w:hAnsi="Arial" w:cs="Arial"/>
                <w:sz w:val="22"/>
                <w:szCs w:val="22"/>
              </w:rPr>
            </w:pPr>
          </w:p>
        </w:tc>
        <w:tc>
          <w:tcPr>
            <w:tcW w:w="850" w:type="dxa"/>
          </w:tcPr>
          <w:p w14:paraId="2C73B90D" w14:textId="77777777" w:rsidR="00FB34B4" w:rsidRPr="006110AF" w:rsidRDefault="00FB34B4" w:rsidP="00174447">
            <w:pPr>
              <w:tabs>
                <w:tab w:val="left" w:pos="6822"/>
              </w:tabs>
              <w:jc w:val="center"/>
              <w:rPr>
                <w:rFonts w:ascii="Arial" w:hAnsi="Arial" w:cs="Arial"/>
                <w:sz w:val="22"/>
                <w:szCs w:val="22"/>
              </w:rPr>
            </w:pPr>
          </w:p>
        </w:tc>
      </w:tr>
      <w:tr w:rsidR="00FB34B4" w:rsidRPr="006110AF" w14:paraId="35C6A926" w14:textId="77777777" w:rsidTr="2EA0D02E">
        <w:trPr>
          <w:gridBefore w:val="1"/>
          <w:wBefore w:w="24" w:type="dxa"/>
          <w:cantSplit/>
        </w:trPr>
        <w:tc>
          <w:tcPr>
            <w:tcW w:w="852" w:type="dxa"/>
            <w:hideMark/>
          </w:tcPr>
          <w:p w14:paraId="7B7E8E0C" w14:textId="307A0B24" w:rsidR="00FB34B4" w:rsidRPr="006110AF" w:rsidRDefault="003C6FBB" w:rsidP="00174447">
            <w:pPr>
              <w:rPr>
                <w:rFonts w:ascii="Arial" w:hAnsi="Arial" w:cs="Arial"/>
                <w:b/>
                <w:sz w:val="22"/>
                <w:szCs w:val="22"/>
              </w:rPr>
            </w:pPr>
            <w:r>
              <w:rPr>
                <w:rFonts w:ascii="Arial" w:hAnsi="Arial" w:cs="Arial"/>
                <w:b/>
                <w:sz w:val="22"/>
                <w:szCs w:val="22"/>
              </w:rPr>
              <w:t>7.0</w:t>
            </w:r>
          </w:p>
        </w:tc>
        <w:tc>
          <w:tcPr>
            <w:tcW w:w="8822" w:type="dxa"/>
            <w:gridSpan w:val="2"/>
            <w:hideMark/>
          </w:tcPr>
          <w:p w14:paraId="4B0A5695" w14:textId="77777777" w:rsidR="00FB34B4" w:rsidRDefault="00FB34B4" w:rsidP="00831167">
            <w:pPr>
              <w:rPr>
                <w:rFonts w:ascii="Arial" w:hAnsi="Arial" w:cs="Arial"/>
                <w:b/>
                <w:bCs/>
                <w:sz w:val="22"/>
                <w:szCs w:val="22"/>
              </w:rPr>
            </w:pPr>
            <w:r>
              <w:rPr>
                <w:rFonts w:ascii="Arial" w:hAnsi="Arial" w:cs="Arial"/>
                <w:b/>
                <w:bCs/>
                <w:sz w:val="22"/>
                <w:szCs w:val="22"/>
              </w:rPr>
              <w:t>Proposal by the Standing Committee to employ a full time Youth Worker:</w:t>
            </w:r>
          </w:p>
          <w:p w14:paraId="411C596C" w14:textId="607B8B65" w:rsidR="00FB34B4" w:rsidRPr="009D6E1C" w:rsidRDefault="00FB34B4" w:rsidP="00831167">
            <w:pPr>
              <w:rPr>
                <w:rFonts w:ascii="Arial" w:hAnsi="Arial" w:cs="Arial"/>
                <w:b/>
                <w:bCs/>
                <w:sz w:val="22"/>
                <w:szCs w:val="22"/>
              </w:rPr>
            </w:pPr>
          </w:p>
        </w:tc>
        <w:tc>
          <w:tcPr>
            <w:tcW w:w="850" w:type="dxa"/>
          </w:tcPr>
          <w:p w14:paraId="779F4FD5" w14:textId="77777777" w:rsidR="00FB34B4" w:rsidRPr="006110AF" w:rsidRDefault="00FB34B4" w:rsidP="00174447">
            <w:pPr>
              <w:rPr>
                <w:rFonts w:ascii="Arial" w:hAnsi="Arial" w:cs="Arial"/>
                <w:sz w:val="22"/>
                <w:szCs w:val="22"/>
              </w:rPr>
            </w:pPr>
          </w:p>
        </w:tc>
      </w:tr>
      <w:tr w:rsidR="0014175B" w:rsidRPr="006110AF" w14:paraId="0048B3D6" w14:textId="77777777" w:rsidTr="2EA0D02E">
        <w:trPr>
          <w:gridBefore w:val="1"/>
          <w:wBefore w:w="24" w:type="dxa"/>
          <w:cantSplit/>
        </w:trPr>
        <w:tc>
          <w:tcPr>
            <w:tcW w:w="852" w:type="dxa"/>
          </w:tcPr>
          <w:p w14:paraId="3E051163" w14:textId="3E30A831" w:rsidR="0014175B" w:rsidRDefault="0014175B" w:rsidP="00174447">
            <w:pPr>
              <w:rPr>
                <w:rFonts w:ascii="Arial" w:hAnsi="Arial" w:cs="Arial"/>
                <w:b/>
                <w:sz w:val="22"/>
                <w:szCs w:val="22"/>
              </w:rPr>
            </w:pPr>
            <w:r>
              <w:rPr>
                <w:rFonts w:ascii="Arial" w:hAnsi="Arial" w:cs="Arial"/>
                <w:b/>
                <w:sz w:val="22"/>
                <w:szCs w:val="22"/>
              </w:rPr>
              <w:lastRenderedPageBreak/>
              <w:t>7.1</w:t>
            </w:r>
          </w:p>
        </w:tc>
        <w:tc>
          <w:tcPr>
            <w:tcW w:w="8822" w:type="dxa"/>
            <w:gridSpan w:val="2"/>
          </w:tcPr>
          <w:p w14:paraId="0A67E7EA" w14:textId="77777777" w:rsidR="0014175B" w:rsidRDefault="0014175B" w:rsidP="0014175B">
            <w:pPr>
              <w:tabs>
                <w:tab w:val="left" w:pos="6822"/>
              </w:tabs>
              <w:rPr>
                <w:rFonts w:ascii="Arial" w:hAnsi="Arial" w:cs="Arial"/>
                <w:sz w:val="22"/>
                <w:szCs w:val="22"/>
              </w:rPr>
            </w:pPr>
            <w:r>
              <w:rPr>
                <w:rFonts w:ascii="Arial" w:hAnsi="Arial" w:cs="Arial"/>
                <w:sz w:val="22"/>
                <w:szCs w:val="22"/>
              </w:rPr>
              <w:t xml:space="preserve">WPG stated his wish to re-establish a full time Youth Worker at BPC “as we continue to hemorrhage youth at church, not helped by the Covid Pandemic. Children will come back with their </w:t>
            </w:r>
            <w:proofErr w:type="gramStart"/>
            <w:r>
              <w:rPr>
                <w:rFonts w:ascii="Arial" w:hAnsi="Arial" w:cs="Arial"/>
                <w:sz w:val="22"/>
                <w:szCs w:val="22"/>
              </w:rPr>
              <w:t>parents</w:t>
            </w:r>
            <w:proofErr w:type="gramEnd"/>
            <w:r>
              <w:rPr>
                <w:rFonts w:ascii="Arial" w:hAnsi="Arial" w:cs="Arial"/>
                <w:sz w:val="22"/>
                <w:szCs w:val="22"/>
              </w:rPr>
              <w:t xml:space="preserve"> but the youth won’t. “</w:t>
            </w:r>
          </w:p>
          <w:p w14:paraId="4F38B70D" w14:textId="77777777" w:rsidR="0014175B" w:rsidRDefault="0014175B" w:rsidP="0014175B">
            <w:pPr>
              <w:tabs>
                <w:tab w:val="left" w:pos="6822"/>
              </w:tabs>
              <w:rPr>
                <w:rFonts w:ascii="Arial" w:hAnsi="Arial" w:cs="Arial"/>
                <w:sz w:val="22"/>
                <w:szCs w:val="22"/>
              </w:rPr>
            </w:pPr>
          </w:p>
          <w:p w14:paraId="4DD34CA8" w14:textId="7829255F" w:rsidR="0014175B" w:rsidRDefault="0014175B" w:rsidP="0014175B">
            <w:pPr>
              <w:tabs>
                <w:tab w:val="left" w:pos="6822"/>
              </w:tabs>
              <w:rPr>
                <w:rFonts w:ascii="Arial" w:hAnsi="Arial" w:cs="Arial"/>
                <w:sz w:val="22"/>
                <w:szCs w:val="22"/>
              </w:rPr>
            </w:pPr>
            <w:r>
              <w:rPr>
                <w:rFonts w:ascii="Arial" w:hAnsi="Arial" w:cs="Arial"/>
                <w:sz w:val="22"/>
                <w:szCs w:val="22"/>
              </w:rPr>
              <w:t xml:space="preserve">The post will be full time incorporating Youth Work, liaising with young adults/ Buckingham university and general youth outreach in the community particularly in senior schools. In </w:t>
            </w:r>
            <w:proofErr w:type="gramStart"/>
            <w:r>
              <w:rPr>
                <w:rFonts w:ascii="Arial" w:hAnsi="Arial" w:cs="Arial"/>
                <w:sz w:val="22"/>
                <w:szCs w:val="22"/>
              </w:rPr>
              <w:t>addition</w:t>
            </w:r>
            <w:proofErr w:type="gramEnd"/>
            <w:r>
              <w:rPr>
                <w:rFonts w:ascii="Arial" w:hAnsi="Arial" w:cs="Arial"/>
                <w:sz w:val="22"/>
                <w:szCs w:val="22"/>
              </w:rPr>
              <w:t xml:space="preserve"> the YW will work with Project Street Life too. WPG confirmed that the members of the Standing Committee were all in agreement with this decision.</w:t>
            </w:r>
          </w:p>
          <w:p w14:paraId="6378D7DB" w14:textId="77777777" w:rsidR="0014175B" w:rsidRDefault="0014175B" w:rsidP="00831167">
            <w:pPr>
              <w:rPr>
                <w:rFonts w:ascii="Arial" w:hAnsi="Arial" w:cs="Arial"/>
                <w:b/>
                <w:bCs/>
                <w:sz w:val="22"/>
                <w:szCs w:val="22"/>
              </w:rPr>
            </w:pPr>
          </w:p>
        </w:tc>
        <w:tc>
          <w:tcPr>
            <w:tcW w:w="850" w:type="dxa"/>
          </w:tcPr>
          <w:p w14:paraId="2DFDE50B" w14:textId="77777777" w:rsidR="0014175B" w:rsidRPr="006110AF" w:rsidRDefault="0014175B" w:rsidP="00174447">
            <w:pPr>
              <w:rPr>
                <w:rFonts w:ascii="Arial" w:hAnsi="Arial" w:cs="Arial"/>
                <w:sz w:val="22"/>
                <w:szCs w:val="22"/>
              </w:rPr>
            </w:pPr>
          </w:p>
        </w:tc>
      </w:tr>
      <w:tr w:rsidR="003C6FBB" w:rsidRPr="006110AF" w14:paraId="1AC6D69F" w14:textId="77777777" w:rsidTr="2EA0D02E">
        <w:trPr>
          <w:gridBefore w:val="1"/>
          <w:wBefore w:w="24" w:type="dxa"/>
          <w:cantSplit/>
        </w:trPr>
        <w:tc>
          <w:tcPr>
            <w:tcW w:w="852" w:type="dxa"/>
          </w:tcPr>
          <w:p w14:paraId="4DB51855" w14:textId="77777777" w:rsidR="003C6FBB" w:rsidRDefault="003C6FBB" w:rsidP="0014175B">
            <w:pPr>
              <w:rPr>
                <w:rFonts w:ascii="Arial" w:hAnsi="Arial" w:cs="Arial"/>
                <w:b/>
                <w:sz w:val="22"/>
                <w:szCs w:val="22"/>
              </w:rPr>
            </w:pPr>
            <w:r>
              <w:rPr>
                <w:rFonts w:ascii="Arial" w:hAnsi="Arial" w:cs="Arial"/>
                <w:b/>
                <w:sz w:val="22"/>
                <w:szCs w:val="22"/>
              </w:rPr>
              <w:t>7.</w:t>
            </w:r>
            <w:r w:rsidR="0014175B">
              <w:rPr>
                <w:rFonts w:ascii="Arial" w:hAnsi="Arial" w:cs="Arial"/>
                <w:b/>
                <w:sz w:val="22"/>
                <w:szCs w:val="22"/>
              </w:rPr>
              <w:t>2</w:t>
            </w:r>
          </w:p>
          <w:p w14:paraId="377362CD" w14:textId="77777777" w:rsidR="0014175B" w:rsidRDefault="0014175B" w:rsidP="0014175B">
            <w:pPr>
              <w:rPr>
                <w:rFonts w:ascii="Arial" w:hAnsi="Arial" w:cs="Arial"/>
                <w:b/>
                <w:sz w:val="22"/>
                <w:szCs w:val="22"/>
              </w:rPr>
            </w:pPr>
          </w:p>
          <w:p w14:paraId="60A217DB" w14:textId="77777777" w:rsidR="0014175B" w:rsidRDefault="0014175B" w:rsidP="0014175B">
            <w:pPr>
              <w:rPr>
                <w:rFonts w:ascii="Arial" w:hAnsi="Arial" w:cs="Arial"/>
                <w:b/>
                <w:sz w:val="22"/>
                <w:szCs w:val="22"/>
              </w:rPr>
            </w:pPr>
          </w:p>
          <w:p w14:paraId="457A0E0A" w14:textId="77777777" w:rsidR="0014175B" w:rsidRDefault="0014175B" w:rsidP="0014175B">
            <w:pPr>
              <w:rPr>
                <w:rFonts w:ascii="Arial" w:hAnsi="Arial" w:cs="Arial"/>
                <w:b/>
                <w:sz w:val="22"/>
                <w:szCs w:val="22"/>
              </w:rPr>
            </w:pPr>
          </w:p>
          <w:p w14:paraId="76797B88" w14:textId="77777777" w:rsidR="0014175B" w:rsidRDefault="0014175B" w:rsidP="0014175B">
            <w:pPr>
              <w:rPr>
                <w:rFonts w:ascii="Arial" w:hAnsi="Arial" w:cs="Arial"/>
                <w:b/>
                <w:sz w:val="22"/>
                <w:szCs w:val="22"/>
              </w:rPr>
            </w:pPr>
          </w:p>
          <w:p w14:paraId="65090059" w14:textId="77777777" w:rsidR="0014175B" w:rsidRDefault="0014175B" w:rsidP="0014175B">
            <w:pPr>
              <w:rPr>
                <w:rFonts w:ascii="Arial" w:hAnsi="Arial" w:cs="Arial"/>
                <w:b/>
                <w:sz w:val="22"/>
                <w:szCs w:val="22"/>
              </w:rPr>
            </w:pPr>
            <w:r>
              <w:rPr>
                <w:rFonts w:ascii="Arial" w:hAnsi="Arial" w:cs="Arial"/>
                <w:b/>
                <w:sz w:val="22"/>
                <w:szCs w:val="22"/>
              </w:rPr>
              <w:t>7.3</w:t>
            </w:r>
          </w:p>
          <w:p w14:paraId="255F417B" w14:textId="77777777" w:rsidR="0014175B" w:rsidRDefault="0014175B" w:rsidP="0014175B">
            <w:pPr>
              <w:rPr>
                <w:rFonts w:ascii="Arial" w:hAnsi="Arial" w:cs="Arial"/>
                <w:b/>
                <w:sz w:val="22"/>
                <w:szCs w:val="22"/>
              </w:rPr>
            </w:pPr>
          </w:p>
          <w:p w14:paraId="525FDBC8" w14:textId="77777777" w:rsidR="0014175B" w:rsidRDefault="0014175B" w:rsidP="0014175B">
            <w:pPr>
              <w:rPr>
                <w:rFonts w:ascii="Arial" w:hAnsi="Arial" w:cs="Arial"/>
                <w:b/>
                <w:sz w:val="22"/>
                <w:szCs w:val="22"/>
              </w:rPr>
            </w:pPr>
          </w:p>
          <w:p w14:paraId="427F682A" w14:textId="77777777" w:rsidR="0014175B" w:rsidRDefault="0014175B" w:rsidP="0014175B">
            <w:pPr>
              <w:rPr>
                <w:rFonts w:ascii="Arial" w:hAnsi="Arial" w:cs="Arial"/>
                <w:b/>
                <w:sz w:val="22"/>
                <w:szCs w:val="22"/>
              </w:rPr>
            </w:pPr>
          </w:p>
          <w:p w14:paraId="2CCBEB4D" w14:textId="77777777" w:rsidR="0014175B" w:rsidRDefault="0014175B" w:rsidP="0014175B">
            <w:pPr>
              <w:rPr>
                <w:rFonts w:ascii="Arial" w:hAnsi="Arial" w:cs="Arial"/>
                <w:b/>
                <w:sz w:val="22"/>
                <w:szCs w:val="22"/>
              </w:rPr>
            </w:pPr>
          </w:p>
          <w:p w14:paraId="260EACDC" w14:textId="77777777" w:rsidR="0014175B" w:rsidRDefault="0014175B" w:rsidP="0014175B">
            <w:pPr>
              <w:rPr>
                <w:rFonts w:ascii="Arial" w:hAnsi="Arial" w:cs="Arial"/>
                <w:b/>
                <w:sz w:val="22"/>
                <w:szCs w:val="22"/>
              </w:rPr>
            </w:pPr>
          </w:p>
          <w:p w14:paraId="1C0A3D21" w14:textId="77777777" w:rsidR="0014175B" w:rsidRDefault="0014175B" w:rsidP="0014175B">
            <w:pPr>
              <w:rPr>
                <w:rFonts w:ascii="Arial" w:hAnsi="Arial" w:cs="Arial"/>
                <w:b/>
                <w:sz w:val="22"/>
                <w:szCs w:val="22"/>
              </w:rPr>
            </w:pPr>
          </w:p>
          <w:p w14:paraId="1FA92822" w14:textId="4FD7E039" w:rsidR="0014175B" w:rsidRPr="006110AF" w:rsidRDefault="0014175B" w:rsidP="0014175B">
            <w:pPr>
              <w:rPr>
                <w:rFonts w:ascii="Arial" w:hAnsi="Arial" w:cs="Arial"/>
                <w:b/>
                <w:sz w:val="22"/>
                <w:szCs w:val="22"/>
              </w:rPr>
            </w:pPr>
            <w:r>
              <w:rPr>
                <w:rFonts w:ascii="Arial" w:hAnsi="Arial" w:cs="Arial"/>
                <w:b/>
                <w:sz w:val="22"/>
                <w:szCs w:val="22"/>
              </w:rPr>
              <w:t>7.4</w:t>
            </w:r>
          </w:p>
        </w:tc>
        <w:tc>
          <w:tcPr>
            <w:tcW w:w="8822" w:type="dxa"/>
            <w:gridSpan w:val="2"/>
          </w:tcPr>
          <w:p w14:paraId="73CFEEAF" w14:textId="77777777" w:rsidR="0014175B" w:rsidRDefault="0014175B" w:rsidP="0014175B">
            <w:pPr>
              <w:tabs>
                <w:tab w:val="left" w:pos="6822"/>
              </w:tabs>
              <w:rPr>
                <w:rFonts w:ascii="Arial" w:hAnsi="Arial" w:cs="Arial"/>
                <w:sz w:val="22"/>
                <w:szCs w:val="22"/>
              </w:rPr>
            </w:pPr>
            <w:r>
              <w:rPr>
                <w:rFonts w:ascii="Arial" w:hAnsi="Arial" w:cs="Arial"/>
                <w:sz w:val="22"/>
                <w:szCs w:val="22"/>
              </w:rPr>
              <w:t xml:space="preserve">Michael Roskell asked if we can approach Buckingham Council for funding towards the post as there have been issues in Buckingham of late with Youth causing problems in town?  </w:t>
            </w:r>
            <w:proofErr w:type="spellStart"/>
            <w:r>
              <w:rPr>
                <w:rFonts w:ascii="Arial" w:hAnsi="Arial" w:cs="Arial"/>
                <w:sz w:val="22"/>
                <w:szCs w:val="22"/>
              </w:rPr>
              <w:t>Mr</w:t>
            </w:r>
            <w:proofErr w:type="spellEnd"/>
            <w:r>
              <w:rPr>
                <w:rFonts w:ascii="Arial" w:hAnsi="Arial" w:cs="Arial"/>
                <w:sz w:val="22"/>
                <w:szCs w:val="22"/>
              </w:rPr>
              <w:t xml:space="preserve"> Paul Hirons commented that he </w:t>
            </w:r>
            <w:proofErr w:type="gramStart"/>
            <w:r>
              <w:rPr>
                <w:rFonts w:ascii="Arial" w:hAnsi="Arial" w:cs="Arial"/>
                <w:sz w:val="22"/>
                <w:szCs w:val="22"/>
              </w:rPr>
              <w:t>didn’t</w:t>
            </w:r>
            <w:proofErr w:type="gramEnd"/>
            <w:r>
              <w:rPr>
                <w:rFonts w:ascii="Arial" w:hAnsi="Arial" w:cs="Arial"/>
                <w:sz w:val="22"/>
                <w:szCs w:val="22"/>
              </w:rPr>
              <w:t xml:space="preserve"> believe they would even if they knew it would be working with those of a secular status. </w:t>
            </w:r>
          </w:p>
          <w:p w14:paraId="326F4DFA" w14:textId="77777777" w:rsidR="003C6FBB" w:rsidRDefault="003C6FBB" w:rsidP="00831167">
            <w:pPr>
              <w:rPr>
                <w:rFonts w:ascii="Arial" w:hAnsi="Arial" w:cs="Arial"/>
                <w:b/>
                <w:bCs/>
                <w:sz w:val="22"/>
                <w:szCs w:val="22"/>
              </w:rPr>
            </w:pPr>
          </w:p>
          <w:p w14:paraId="42762116" w14:textId="26F02AC2" w:rsidR="0014175B" w:rsidRDefault="0014175B" w:rsidP="0014175B">
            <w:pPr>
              <w:tabs>
                <w:tab w:val="left" w:pos="6822"/>
              </w:tabs>
              <w:rPr>
                <w:rFonts w:ascii="Arial" w:hAnsi="Arial" w:cs="Arial"/>
                <w:sz w:val="22"/>
                <w:szCs w:val="22"/>
              </w:rPr>
            </w:pPr>
            <w:r>
              <w:rPr>
                <w:rFonts w:ascii="Arial" w:hAnsi="Arial" w:cs="Arial"/>
                <w:sz w:val="22"/>
                <w:szCs w:val="22"/>
              </w:rPr>
              <w:t xml:space="preserve">Regarding the funding of the YW post Harry said he and Vicky had had talks about current staff’s contracts and financial commitments in preparation for assessing this. The extra cost of a Youth Worker would be approximately £20K in 2022 with generous pledges already covering the costs in 2021. At least one person has offered to continue pledging into 2022. This extra money </w:t>
            </w:r>
            <w:r w:rsidR="003F13D5">
              <w:rPr>
                <w:rFonts w:ascii="Arial" w:hAnsi="Arial" w:cs="Arial"/>
                <w:sz w:val="22"/>
                <w:szCs w:val="22"/>
              </w:rPr>
              <w:t>would</w:t>
            </w:r>
            <w:r>
              <w:rPr>
                <w:rFonts w:ascii="Arial" w:hAnsi="Arial" w:cs="Arial"/>
                <w:sz w:val="22"/>
                <w:szCs w:val="22"/>
              </w:rPr>
              <w:t xml:space="preserve"> be found in addition to other staff’s salaries.</w:t>
            </w:r>
          </w:p>
          <w:p w14:paraId="48E02587" w14:textId="77777777" w:rsidR="0014175B" w:rsidRDefault="0014175B" w:rsidP="0014175B">
            <w:pPr>
              <w:tabs>
                <w:tab w:val="left" w:pos="6822"/>
              </w:tabs>
              <w:rPr>
                <w:rFonts w:ascii="Arial" w:hAnsi="Arial" w:cs="Arial"/>
                <w:sz w:val="22"/>
                <w:szCs w:val="22"/>
              </w:rPr>
            </w:pPr>
          </w:p>
          <w:p w14:paraId="3775698F" w14:textId="5E9808D4" w:rsidR="0014175B" w:rsidRDefault="0014175B" w:rsidP="0014175B">
            <w:pPr>
              <w:rPr>
                <w:rFonts w:ascii="Arial" w:hAnsi="Arial" w:cs="Arial"/>
                <w:b/>
                <w:bCs/>
                <w:sz w:val="22"/>
                <w:szCs w:val="22"/>
              </w:rPr>
            </w:pPr>
            <w:r>
              <w:rPr>
                <w:rFonts w:ascii="Arial" w:hAnsi="Arial" w:cs="Arial"/>
                <w:sz w:val="22"/>
                <w:szCs w:val="22"/>
              </w:rPr>
              <w:t>KP is currently putting a job description together for the Youth Worker role and we must all pray about this new appointment.</w:t>
            </w:r>
          </w:p>
        </w:tc>
        <w:tc>
          <w:tcPr>
            <w:tcW w:w="850" w:type="dxa"/>
          </w:tcPr>
          <w:p w14:paraId="43C42984" w14:textId="77777777" w:rsidR="003C6FBB" w:rsidRDefault="0014175B" w:rsidP="00174447">
            <w:pPr>
              <w:rPr>
                <w:sz w:val="22"/>
                <w:szCs w:val="22"/>
                <w:u w:val="single"/>
              </w:rPr>
            </w:pPr>
            <w:r w:rsidRPr="008C6BF4">
              <w:rPr>
                <w:sz w:val="22"/>
                <w:szCs w:val="22"/>
                <w:u w:val="single"/>
              </w:rPr>
              <w:t>Action</w:t>
            </w:r>
          </w:p>
          <w:p w14:paraId="57797DA6" w14:textId="77777777" w:rsidR="00240C23" w:rsidRDefault="00240C23" w:rsidP="00174447">
            <w:pPr>
              <w:rPr>
                <w:sz w:val="22"/>
                <w:szCs w:val="22"/>
                <w:u w:val="single"/>
              </w:rPr>
            </w:pPr>
          </w:p>
          <w:p w14:paraId="6AD63B32" w14:textId="77777777" w:rsidR="00240C23" w:rsidRDefault="00240C23" w:rsidP="00174447">
            <w:pPr>
              <w:rPr>
                <w:sz w:val="22"/>
                <w:szCs w:val="22"/>
                <w:u w:val="single"/>
              </w:rPr>
            </w:pPr>
          </w:p>
          <w:p w14:paraId="37A9CA9A" w14:textId="77777777" w:rsidR="00240C23" w:rsidRDefault="00240C23" w:rsidP="00174447">
            <w:pPr>
              <w:rPr>
                <w:sz w:val="22"/>
                <w:szCs w:val="22"/>
                <w:u w:val="single"/>
              </w:rPr>
            </w:pPr>
          </w:p>
          <w:p w14:paraId="07CE3CE8" w14:textId="77777777" w:rsidR="00240C23" w:rsidRDefault="00240C23" w:rsidP="00174447">
            <w:pPr>
              <w:rPr>
                <w:sz w:val="22"/>
                <w:szCs w:val="22"/>
                <w:u w:val="single"/>
              </w:rPr>
            </w:pPr>
          </w:p>
          <w:p w14:paraId="0E034449" w14:textId="77777777" w:rsidR="00240C23" w:rsidRDefault="00240C23" w:rsidP="00174447">
            <w:pPr>
              <w:rPr>
                <w:sz w:val="22"/>
                <w:szCs w:val="22"/>
                <w:u w:val="single"/>
              </w:rPr>
            </w:pPr>
          </w:p>
          <w:p w14:paraId="2E5F5A3F" w14:textId="77777777" w:rsidR="00240C23" w:rsidRDefault="00240C23" w:rsidP="00174447">
            <w:pPr>
              <w:rPr>
                <w:sz w:val="22"/>
                <w:szCs w:val="22"/>
                <w:u w:val="single"/>
              </w:rPr>
            </w:pPr>
          </w:p>
          <w:p w14:paraId="1B15DF6E" w14:textId="77777777" w:rsidR="00240C23" w:rsidRDefault="00240C23" w:rsidP="00174447">
            <w:pPr>
              <w:rPr>
                <w:sz w:val="22"/>
                <w:szCs w:val="22"/>
                <w:u w:val="single"/>
              </w:rPr>
            </w:pPr>
          </w:p>
          <w:p w14:paraId="31294FCF" w14:textId="77777777" w:rsidR="00240C23" w:rsidRDefault="00240C23" w:rsidP="00174447">
            <w:pPr>
              <w:rPr>
                <w:sz w:val="22"/>
                <w:szCs w:val="22"/>
                <w:u w:val="single"/>
              </w:rPr>
            </w:pPr>
          </w:p>
          <w:p w14:paraId="18E791AB" w14:textId="77777777" w:rsidR="00240C23" w:rsidRDefault="00240C23" w:rsidP="00174447">
            <w:pPr>
              <w:rPr>
                <w:sz w:val="22"/>
                <w:szCs w:val="22"/>
                <w:u w:val="single"/>
              </w:rPr>
            </w:pPr>
          </w:p>
          <w:p w14:paraId="06CBFBF5" w14:textId="77777777" w:rsidR="00240C23" w:rsidRDefault="00240C23" w:rsidP="00174447">
            <w:pPr>
              <w:rPr>
                <w:sz w:val="22"/>
                <w:szCs w:val="22"/>
                <w:u w:val="single"/>
              </w:rPr>
            </w:pPr>
          </w:p>
          <w:p w14:paraId="2E5F582F" w14:textId="5A8D8745" w:rsidR="00240C23" w:rsidRPr="00240C23" w:rsidRDefault="00240C23" w:rsidP="00174447">
            <w:pPr>
              <w:rPr>
                <w:rFonts w:ascii="Arial" w:hAnsi="Arial" w:cs="Arial"/>
                <w:sz w:val="22"/>
                <w:szCs w:val="22"/>
              </w:rPr>
            </w:pPr>
            <w:r w:rsidRPr="00240C23">
              <w:rPr>
                <w:sz w:val="22"/>
                <w:szCs w:val="22"/>
              </w:rPr>
              <w:t>KP</w:t>
            </w:r>
          </w:p>
        </w:tc>
      </w:tr>
      <w:tr w:rsidR="00FB34B4" w:rsidRPr="006110AF" w14:paraId="014B0AC2" w14:textId="77777777" w:rsidTr="2EA0D02E">
        <w:trPr>
          <w:gridBefore w:val="1"/>
          <w:wBefore w:w="24" w:type="dxa"/>
          <w:cantSplit/>
        </w:trPr>
        <w:tc>
          <w:tcPr>
            <w:tcW w:w="852" w:type="dxa"/>
          </w:tcPr>
          <w:p w14:paraId="2153D991" w14:textId="131284AC" w:rsidR="00FB34B4" w:rsidRPr="0014175B" w:rsidRDefault="00FB34B4" w:rsidP="00174447">
            <w:pPr>
              <w:rPr>
                <w:rFonts w:ascii="Arial" w:hAnsi="Arial" w:cs="Arial"/>
                <w:b/>
                <w:bCs/>
                <w:sz w:val="22"/>
                <w:szCs w:val="22"/>
              </w:rPr>
            </w:pPr>
          </w:p>
        </w:tc>
        <w:tc>
          <w:tcPr>
            <w:tcW w:w="8822" w:type="dxa"/>
            <w:gridSpan w:val="2"/>
          </w:tcPr>
          <w:p w14:paraId="10C9E91B" w14:textId="6D3918B7" w:rsidR="00FB34B4" w:rsidRPr="003D241A" w:rsidRDefault="00FB34B4" w:rsidP="001B42A7">
            <w:pPr>
              <w:tabs>
                <w:tab w:val="left" w:pos="6822"/>
              </w:tabs>
              <w:rPr>
                <w:rFonts w:ascii="Arial" w:hAnsi="Arial" w:cs="Arial"/>
                <w:sz w:val="22"/>
                <w:szCs w:val="22"/>
              </w:rPr>
            </w:pPr>
          </w:p>
        </w:tc>
        <w:tc>
          <w:tcPr>
            <w:tcW w:w="850" w:type="dxa"/>
          </w:tcPr>
          <w:p w14:paraId="2D00585F" w14:textId="77777777" w:rsidR="00FB34B4" w:rsidRPr="006110AF" w:rsidRDefault="00FB34B4" w:rsidP="00174447">
            <w:pPr>
              <w:rPr>
                <w:rFonts w:ascii="Arial" w:hAnsi="Arial" w:cs="Arial"/>
                <w:sz w:val="22"/>
                <w:szCs w:val="22"/>
              </w:rPr>
            </w:pPr>
          </w:p>
        </w:tc>
      </w:tr>
      <w:tr w:rsidR="00FB34B4" w:rsidRPr="006110AF" w14:paraId="0D30A6AE" w14:textId="77777777" w:rsidTr="2EA0D02E">
        <w:trPr>
          <w:gridBefore w:val="1"/>
          <w:wBefore w:w="24" w:type="dxa"/>
          <w:cantSplit/>
        </w:trPr>
        <w:tc>
          <w:tcPr>
            <w:tcW w:w="852" w:type="dxa"/>
          </w:tcPr>
          <w:p w14:paraId="36E86A93" w14:textId="48786485" w:rsidR="00FB34B4" w:rsidRPr="00FE4AB5" w:rsidRDefault="0014175B" w:rsidP="00174447">
            <w:pPr>
              <w:rPr>
                <w:rFonts w:ascii="Arial" w:hAnsi="Arial" w:cs="Arial"/>
                <w:bCs/>
                <w:sz w:val="22"/>
                <w:szCs w:val="22"/>
              </w:rPr>
            </w:pPr>
            <w:r w:rsidRPr="0014175B">
              <w:rPr>
                <w:rFonts w:ascii="Arial" w:hAnsi="Arial" w:cs="Arial"/>
                <w:b/>
                <w:bCs/>
                <w:sz w:val="22"/>
                <w:szCs w:val="22"/>
              </w:rPr>
              <w:t>8.0</w:t>
            </w:r>
          </w:p>
        </w:tc>
        <w:tc>
          <w:tcPr>
            <w:tcW w:w="8822" w:type="dxa"/>
            <w:gridSpan w:val="2"/>
          </w:tcPr>
          <w:p w14:paraId="2BA313CF" w14:textId="77777777" w:rsidR="0014175B" w:rsidRDefault="0014175B" w:rsidP="0014175B">
            <w:pPr>
              <w:tabs>
                <w:tab w:val="left" w:pos="6822"/>
              </w:tabs>
              <w:rPr>
                <w:rFonts w:ascii="Arial" w:hAnsi="Arial" w:cs="Arial"/>
                <w:b/>
                <w:sz w:val="22"/>
                <w:szCs w:val="22"/>
              </w:rPr>
            </w:pPr>
            <w:r w:rsidRPr="000D5910">
              <w:rPr>
                <w:rFonts w:ascii="Arial" w:hAnsi="Arial" w:cs="Arial"/>
                <w:b/>
                <w:sz w:val="22"/>
                <w:szCs w:val="22"/>
              </w:rPr>
              <w:t>Production – Michael Roskell</w:t>
            </w:r>
          </w:p>
          <w:p w14:paraId="2A3BBEC6" w14:textId="77777777" w:rsidR="0014175B" w:rsidRDefault="0014175B" w:rsidP="0014175B">
            <w:pPr>
              <w:tabs>
                <w:tab w:val="left" w:pos="6822"/>
              </w:tabs>
              <w:rPr>
                <w:rFonts w:ascii="Arial" w:hAnsi="Arial" w:cs="Arial"/>
                <w:sz w:val="22"/>
                <w:szCs w:val="22"/>
              </w:rPr>
            </w:pPr>
            <w:r>
              <w:rPr>
                <w:rFonts w:ascii="Arial" w:hAnsi="Arial" w:cs="Arial"/>
                <w:sz w:val="22"/>
                <w:szCs w:val="22"/>
              </w:rPr>
              <w:t xml:space="preserve">Michael reflected on his report saying that the team, with their new cameras and equipment continued to work hard to produce services of a high quality. Vicky took the opportunity to thank the Production team for the excellent zoom services currently being produced weekly. MR thanked the committee and said he would relay </w:t>
            </w:r>
            <w:proofErr w:type="gramStart"/>
            <w:r>
              <w:rPr>
                <w:rFonts w:ascii="Arial" w:hAnsi="Arial" w:cs="Arial"/>
                <w:sz w:val="22"/>
                <w:szCs w:val="22"/>
              </w:rPr>
              <w:t>this thanks</w:t>
            </w:r>
            <w:proofErr w:type="gramEnd"/>
            <w:r>
              <w:rPr>
                <w:rFonts w:ascii="Arial" w:hAnsi="Arial" w:cs="Arial"/>
                <w:sz w:val="22"/>
                <w:szCs w:val="22"/>
              </w:rPr>
              <w:t xml:space="preserve"> back to the production team.</w:t>
            </w:r>
          </w:p>
          <w:p w14:paraId="0D4D68CA" w14:textId="77777777" w:rsidR="00FB34B4" w:rsidRDefault="00FB34B4" w:rsidP="00174447">
            <w:pPr>
              <w:tabs>
                <w:tab w:val="left" w:pos="6822"/>
              </w:tabs>
              <w:rPr>
                <w:rFonts w:ascii="Arial" w:hAnsi="Arial" w:cs="Arial"/>
                <w:sz w:val="22"/>
                <w:szCs w:val="22"/>
              </w:rPr>
            </w:pPr>
          </w:p>
        </w:tc>
        <w:tc>
          <w:tcPr>
            <w:tcW w:w="850" w:type="dxa"/>
          </w:tcPr>
          <w:p w14:paraId="6DB9D516" w14:textId="77777777" w:rsidR="00FB34B4" w:rsidRPr="006110AF" w:rsidRDefault="00FB34B4" w:rsidP="00174447">
            <w:pPr>
              <w:rPr>
                <w:rFonts w:ascii="Arial" w:hAnsi="Arial" w:cs="Arial"/>
                <w:sz w:val="22"/>
                <w:szCs w:val="22"/>
              </w:rPr>
            </w:pPr>
          </w:p>
        </w:tc>
      </w:tr>
      <w:tr w:rsidR="00FB34B4" w:rsidRPr="006110AF" w14:paraId="21D8476F" w14:textId="77777777" w:rsidTr="2EA0D02E">
        <w:trPr>
          <w:gridBefore w:val="1"/>
          <w:wBefore w:w="24" w:type="dxa"/>
          <w:cantSplit/>
        </w:trPr>
        <w:tc>
          <w:tcPr>
            <w:tcW w:w="852" w:type="dxa"/>
          </w:tcPr>
          <w:p w14:paraId="1E771417" w14:textId="06E97689" w:rsidR="00FB34B4" w:rsidRPr="00F5615D" w:rsidRDefault="00F5615D" w:rsidP="00174447">
            <w:pPr>
              <w:rPr>
                <w:rFonts w:ascii="Arial" w:hAnsi="Arial" w:cs="Arial"/>
                <w:b/>
                <w:bCs/>
                <w:sz w:val="22"/>
                <w:szCs w:val="22"/>
              </w:rPr>
            </w:pPr>
            <w:r w:rsidRPr="00F5615D">
              <w:rPr>
                <w:rFonts w:ascii="Arial" w:hAnsi="Arial" w:cs="Arial"/>
                <w:b/>
                <w:bCs/>
                <w:sz w:val="22"/>
                <w:szCs w:val="22"/>
              </w:rPr>
              <w:t>9.0</w:t>
            </w:r>
          </w:p>
        </w:tc>
        <w:tc>
          <w:tcPr>
            <w:tcW w:w="8822" w:type="dxa"/>
            <w:gridSpan w:val="2"/>
          </w:tcPr>
          <w:p w14:paraId="68ECF467" w14:textId="13ABAAD0" w:rsidR="00F5615D" w:rsidRDefault="00F5615D" w:rsidP="00F5615D">
            <w:pPr>
              <w:rPr>
                <w:rFonts w:ascii="Arial" w:hAnsi="Arial" w:cs="Arial"/>
                <w:b/>
                <w:sz w:val="22"/>
                <w:szCs w:val="22"/>
              </w:rPr>
            </w:pPr>
            <w:r>
              <w:rPr>
                <w:rFonts w:ascii="Arial" w:hAnsi="Arial" w:cs="Arial"/>
                <w:b/>
                <w:sz w:val="22"/>
                <w:szCs w:val="22"/>
              </w:rPr>
              <w:t>MOG’s Reports</w:t>
            </w:r>
            <w:r w:rsidR="00C152A6">
              <w:rPr>
                <w:rFonts w:ascii="Arial" w:hAnsi="Arial" w:cs="Arial"/>
                <w:b/>
                <w:sz w:val="22"/>
                <w:szCs w:val="22"/>
              </w:rPr>
              <w:t xml:space="preserve"> (Keith Croxton)</w:t>
            </w:r>
          </w:p>
          <w:p w14:paraId="594A76A5" w14:textId="77777777" w:rsidR="00FB34B4" w:rsidRPr="003D241A" w:rsidRDefault="00FB34B4" w:rsidP="00174447">
            <w:pPr>
              <w:tabs>
                <w:tab w:val="left" w:pos="6822"/>
              </w:tabs>
              <w:rPr>
                <w:rFonts w:ascii="Arial" w:hAnsi="Arial" w:cs="Arial"/>
                <w:sz w:val="22"/>
                <w:szCs w:val="22"/>
              </w:rPr>
            </w:pPr>
          </w:p>
        </w:tc>
        <w:tc>
          <w:tcPr>
            <w:tcW w:w="850" w:type="dxa"/>
          </w:tcPr>
          <w:p w14:paraId="2957A16B" w14:textId="77777777" w:rsidR="00FB34B4" w:rsidRPr="006110AF" w:rsidRDefault="00FB34B4" w:rsidP="00174447">
            <w:pPr>
              <w:rPr>
                <w:rFonts w:ascii="Arial" w:hAnsi="Arial" w:cs="Arial"/>
                <w:sz w:val="22"/>
                <w:szCs w:val="22"/>
              </w:rPr>
            </w:pPr>
          </w:p>
        </w:tc>
      </w:tr>
      <w:tr w:rsidR="00FB34B4" w14:paraId="4EAC243B" w14:textId="77777777" w:rsidTr="2EA0D02E">
        <w:trPr>
          <w:gridBefore w:val="1"/>
          <w:wBefore w:w="24" w:type="dxa"/>
          <w:cantSplit/>
          <w:trHeight w:val="80"/>
        </w:trPr>
        <w:tc>
          <w:tcPr>
            <w:tcW w:w="852" w:type="dxa"/>
          </w:tcPr>
          <w:p w14:paraId="013944B2" w14:textId="6568F9B1" w:rsidR="00FB34B4" w:rsidRPr="00F5615D" w:rsidRDefault="00F5615D" w:rsidP="00174447">
            <w:pPr>
              <w:rPr>
                <w:rFonts w:ascii="Arial" w:hAnsi="Arial" w:cs="Arial"/>
                <w:b/>
                <w:bCs/>
                <w:sz w:val="22"/>
                <w:szCs w:val="22"/>
              </w:rPr>
            </w:pPr>
            <w:r w:rsidRPr="00F5615D">
              <w:rPr>
                <w:rFonts w:ascii="Arial" w:hAnsi="Arial" w:cs="Arial"/>
                <w:b/>
                <w:bCs/>
                <w:sz w:val="22"/>
                <w:szCs w:val="22"/>
              </w:rPr>
              <w:t>9.1</w:t>
            </w:r>
          </w:p>
        </w:tc>
        <w:tc>
          <w:tcPr>
            <w:tcW w:w="8822" w:type="dxa"/>
            <w:gridSpan w:val="2"/>
          </w:tcPr>
          <w:p w14:paraId="4C438872" w14:textId="7A3D02D5" w:rsidR="00F5615D" w:rsidRDefault="00F5615D" w:rsidP="00F5615D">
            <w:pPr>
              <w:rPr>
                <w:rFonts w:ascii="Arial" w:hAnsi="Arial" w:cs="Arial"/>
                <w:sz w:val="22"/>
                <w:szCs w:val="22"/>
              </w:rPr>
            </w:pPr>
            <w:r>
              <w:rPr>
                <w:rFonts w:ascii="Arial" w:hAnsi="Arial" w:cs="Arial"/>
                <w:sz w:val="22"/>
                <w:szCs w:val="22"/>
              </w:rPr>
              <w:t>WPG gave some background to Revd Max Wigley’s old church</w:t>
            </w:r>
            <w:r w:rsidR="004A3C57">
              <w:rPr>
                <w:rFonts w:ascii="Arial" w:hAnsi="Arial" w:cs="Arial"/>
                <w:sz w:val="22"/>
                <w:szCs w:val="22"/>
              </w:rPr>
              <w:t>es</w:t>
            </w:r>
            <w:r>
              <w:rPr>
                <w:rFonts w:ascii="Arial" w:hAnsi="Arial" w:cs="Arial"/>
                <w:sz w:val="22"/>
                <w:szCs w:val="22"/>
              </w:rPr>
              <w:t xml:space="preserve"> </w:t>
            </w:r>
            <w:r w:rsidR="004A3C57">
              <w:rPr>
                <w:rFonts w:ascii="Arial" w:hAnsi="Arial" w:cs="Arial"/>
                <w:sz w:val="22"/>
                <w:szCs w:val="22"/>
              </w:rPr>
              <w:t xml:space="preserve">St. John’s, Great Horton, with St Wilfred’s, </w:t>
            </w:r>
            <w:proofErr w:type="spellStart"/>
            <w:r w:rsidR="004A3C57">
              <w:rPr>
                <w:rFonts w:ascii="Arial" w:hAnsi="Arial" w:cs="Arial"/>
                <w:sz w:val="22"/>
                <w:szCs w:val="22"/>
              </w:rPr>
              <w:t>Lidget</w:t>
            </w:r>
            <w:proofErr w:type="spellEnd"/>
            <w:r w:rsidR="004A3C57">
              <w:rPr>
                <w:rFonts w:ascii="Arial" w:hAnsi="Arial" w:cs="Arial"/>
                <w:sz w:val="22"/>
                <w:szCs w:val="22"/>
              </w:rPr>
              <w:t xml:space="preserve"> Green, </w:t>
            </w:r>
            <w:r w:rsidR="007D333A">
              <w:rPr>
                <w:rFonts w:ascii="Arial" w:hAnsi="Arial" w:cs="Arial"/>
                <w:sz w:val="22"/>
                <w:szCs w:val="22"/>
              </w:rPr>
              <w:t>both in</w:t>
            </w:r>
            <w:r>
              <w:rPr>
                <w:rFonts w:ascii="Arial" w:hAnsi="Arial" w:cs="Arial"/>
                <w:sz w:val="22"/>
                <w:szCs w:val="22"/>
              </w:rPr>
              <w:t xml:space="preserve"> Bradford and said a report from the BBC with the vicar weeping had come from </w:t>
            </w:r>
            <w:r w:rsidR="004A3C57">
              <w:rPr>
                <w:rFonts w:ascii="Arial" w:hAnsi="Arial" w:cs="Arial"/>
                <w:sz w:val="22"/>
                <w:szCs w:val="22"/>
              </w:rPr>
              <w:t>the area</w:t>
            </w:r>
            <w:r>
              <w:rPr>
                <w:rFonts w:ascii="Arial" w:hAnsi="Arial" w:cs="Arial"/>
                <w:sz w:val="22"/>
                <w:szCs w:val="22"/>
              </w:rPr>
              <w:t xml:space="preserve">. Jo Wigley had meanwhile felt that with BPC having so much food/ money being donated </w:t>
            </w:r>
            <w:r w:rsidR="004A3C57">
              <w:rPr>
                <w:rFonts w:ascii="Arial" w:hAnsi="Arial" w:cs="Arial"/>
                <w:sz w:val="22"/>
                <w:szCs w:val="22"/>
              </w:rPr>
              <w:t xml:space="preserve">currently </w:t>
            </w:r>
            <w:r>
              <w:rPr>
                <w:rFonts w:ascii="Arial" w:hAnsi="Arial" w:cs="Arial"/>
                <w:sz w:val="22"/>
                <w:szCs w:val="22"/>
              </w:rPr>
              <w:t xml:space="preserve">and with so many people willing to help that we could possibly twin BPC with </w:t>
            </w:r>
            <w:r w:rsidR="004A3C57">
              <w:rPr>
                <w:rFonts w:ascii="Arial" w:hAnsi="Arial" w:cs="Arial"/>
                <w:sz w:val="22"/>
                <w:szCs w:val="22"/>
              </w:rPr>
              <w:t>these</w:t>
            </w:r>
            <w:r>
              <w:rPr>
                <w:rFonts w:ascii="Arial" w:hAnsi="Arial" w:cs="Arial"/>
                <w:sz w:val="22"/>
                <w:szCs w:val="22"/>
              </w:rPr>
              <w:t xml:space="preserve"> church</w:t>
            </w:r>
            <w:r w:rsidR="004A3C57">
              <w:rPr>
                <w:rFonts w:ascii="Arial" w:hAnsi="Arial" w:cs="Arial"/>
                <w:sz w:val="22"/>
                <w:szCs w:val="22"/>
              </w:rPr>
              <w:t>es</w:t>
            </w:r>
            <w:r>
              <w:rPr>
                <w:rFonts w:ascii="Arial" w:hAnsi="Arial" w:cs="Arial"/>
                <w:sz w:val="22"/>
                <w:szCs w:val="22"/>
              </w:rPr>
              <w:t xml:space="preserve"> as they knew </w:t>
            </w:r>
            <w:r w:rsidR="004A3C57">
              <w:rPr>
                <w:rFonts w:ascii="Arial" w:hAnsi="Arial" w:cs="Arial"/>
                <w:sz w:val="22"/>
                <w:szCs w:val="22"/>
              </w:rPr>
              <w:t>them well /their</w:t>
            </w:r>
            <w:r>
              <w:rPr>
                <w:rFonts w:ascii="Arial" w:hAnsi="Arial" w:cs="Arial"/>
                <w:sz w:val="22"/>
                <w:szCs w:val="22"/>
              </w:rPr>
              <w:t xml:space="preserve"> many needs and that a real difference could be made there in Bradford. </w:t>
            </w:r>
            <w:r w:rsidR="004A3C57">
              <w:rPr>
                <w:rFonts w:ascii="Arial" w:hAnsi="Arial" w:cs="Arial"/>
                <w:sz w:val="22"/>
                <w:szCs w:val="22"/>
              </w:rPr>
              <w:t xml:space="preserve">The </w:t>
            </w:r>
          </w:p>
          <w:p w14:paraId="0D0D0C33" w14:textId="77777777" w:rsidR="00FB34B4" w:rsidRDefault="00FB34B4" w:rsidP="00174447">
            <w:pPr>
              <w:tabs>
                <w:tab w:val="left" w:pos="6822"/>
              </w:tabs>
              <w:rPr>
                <w:rFonts w:ascii="Arial" w:hAnsi="Arial" w:cs="Arial"/>
                <w:sz w:val="22"/>
                <w:szCs w:val="22"/>
              </w:rPr>
            </w:pPr>
          </w:p>
        </w:tc>
        <w:tc>
          <w:tcPr>
            <w:tcW w:w="850" w:type="dxa"/>
          </w:tcPr>
          <w:p w14:paraId="4899C876" w14:textId="77777777" w:rsidR="00FB34B4" w:rsidRDefault="00FB34B4" w:rsidP="00174447">
            <w:pPr>
              <w:rPr>
                <w:rFonts w:ascii="Arial" w:hAnsi="Arial" w:cs="Arial"/>
                <w:sz w:val="22"/>
                <w:szCs w:val="22"/>
              </w:rPr>
            </w:pPr>
          </w:p>
        </w:tc>
      </w:tr>
      <w:tr w:rsidR="00FB34B4" w:rsidRPr="006110AF" w14:paraId="637401A8" w14:textId="77777777" w:rsidTr="2EA0D02E">
        <w:trPr>
          <w:gridBefore w:val="1"/>
          <w:wBefore w:w="24" w:type="dxa"/>
          <w:cantSplit/>
        </w:trPr>
        <w:tc>
          <w:tcPr>
            <w:tcW w:w="852" w:type="dxa"/>
          </w:tcPr>
          <w:p w14:paraId="623CFD20" w14:textId="77777777" w:rsidR="00FB34B4" w:rsidRPr="00F5615D" w:rsidRDefault="00FB34B4" w:rsidP="00174447">
            <w:pPr>
              <w:rPr>
                <w:rFonts w:ascii="Arial" w:hAnsi="Arial" w:cs="Arial"/>
                <w:b/>
                <w:sz w:val="22"/>
                <w:szCs w:val="22"/>
              </w:rPr>
            </w:pPr>
          </w:p>
          <w:p w14:paraId="58C7A252" w14:textId="2C6B2A1B" w:rsidR="00FB34B4" w:rsidRPr="00F5615D" w:rsidRDefault="00F5615D" w:rsidP="00174447">
            <w:pPr>
              <w:rPr>
                <w:rFonts w:ascii="Arial" w:hAnsi="Arial" w:cs="Arial"/>
                <w:b/>
                <w:bCs/>
                <w:sz w:val="22"/>
                <w:szCs w:val="22"/>
              </w:rPr>
            </w:pPr>
            <w:r w:rsidRPr="00F5615D">
              <w:rPr>
                <w:rFonts w:ascii="Arial" w:hAnsi="Arial" w:cs="Arial"/>
                <w:b/>
                <w:bCs/>
                <w:sz w:val="22"/>
                <w:szCs w:val="22"/>
              </w:rPr>
              <w:t>9.2</w:t>
            </w:r>
          </w:p>
        </w:tc>
        <w:tc>
          <w:tcPr>
            <w:tcW w:w="8822" w:type="dxa"/>
            <w:gridSpan w:val="2"/>
          </w:tcPr>
          <w:p w14:paraId="6E862CA2" w14:textId="77777777" w:rsidR="00F5615D" w:rsidRDefault="00F5615D" w:rsidP="00F5615D">
            <w:pPr>
              <w:rPr>
                <w:rFonts w:ascii="Arial" w:hAnsi="Arial" w:cs="Arial"/>
                <w:sz w:val="22"/>
                <w:szCs w:val="22"/>
              </w:rPr>
            </w:pPr>
            <w:r>
              <w:rPr>
                <w:rFonts w:ascii="Arial" w:hAnsi="Arial" w:cs="Arial"/>
                <w:sz w:val="22"/>
                <w:szCs w:val="22"/>
              </w:rPr>
              <w:t xml:space="preserve">WPG confirmed that the majority of the MOG Committee agreed that we should try and support some of their ventures and that potentially a part of the church </w:t>
            </w:r>
            <w:proofErr w:type="spellStart"/>
            <w:r>
              <w:rPr>
                <w:rFonts w:ascii="Arial" w:hAnsi="Arial" w:cs="Arial"/>
                <w:sz w:val="22"/>
                <w:szCs w:val="22"/>
              </w:rPr>
              <w:t>tythe</w:t>
            </w:r>
            <w:proofErr w:type="spellEnd"/>
            <w:r>
              <w:rPr>
                <w:rFonts w:ascii="Arial" w:hAnsi="Arial" w:cs="Arial"/>
                <w:sz w:val="22"/>
                <w:szCs w:val="22"/>
              </w:rPr>
              <w:t xml:space="preserve"> could be allocated to this with the PCC’s approval. Paul Hirons let it be known that he wanted to vote against this as he sees a lot of need and poverty in local churches around here and would prefer to support them rather than all the way up in Bradford. Kate confirmed that there is </w:t>
            </w:r>
            <w:proofErr w:type="gramStart"/>
            <w:r>
              <w:rPr>
                <w:rFonts w:ascii="Arial" w:hAnsi="Arial" w:cs="Arial"/>
                <w:sz w:val="22"/>
                <w:szCs w:val="22"/>
              </w:rPr>
              <w:t>definitely a</w:t>
            </w:r>
            <w:proofErr w:type="gramEnd"/>
            <w:r>
              <w:rPr>
                <w:rFonts w:ascii="Arial" w:hAnsi="Arial" w:cs="Arial"/>
                <w:sz w:val="22"/>
                <w:szCs w:val="22"/>
              </w:rPr>
              <w:t xml:space="preserve"> local need by quoting that 1 in 3 children in MK live in poverty.</w:t>
            </w:r>
          </w:p>
          <w:p w14:paraId="7DAAFAA1" w14:textId="04169B4A" w:rsidR="00FB34B4" w:rsidRPr="0077766F" w:rsidRDefault="00FB34B4" w:rsidP="009D68E2">
            <w:pPr>
              <w:tabs>
                <w:tab w:val="left" w:pos="6822"/>
              </w:tabs>
              <w:rPr>
                <w:rFonts w:ascii="Arial" w:hAnsi="Arial" w:cs="Arial"/>
                <w:sz w:val="22"/>
                <w:szCs w:val="22"/>
              </w:rPr>
            </w:pPr>
          </w:p>
        </w:tc>
        <w:tc>
          <w:tcPr>
            <w:tcW w:w="850" w:type="dxa"/>
          </w:tcPr>
          <w:p w14:paraId="235DE056" w14:textId="77777777" w:rsidR="00FB34B4" w:rsidRPr="006110AF" w:rsidRDefault="00FB34B4" w:rsidP="00174447">
            <w:pPr>
              <w:rPr>
                <w:rFonts w:ascii="Arial" w:hAnsi="Arial" w:cs="Arial"/>
                <w:sz w:val="22"/>
                <w:szCs w:val="22"/>
              </w:rPr>
            </w:pPr>
          </w:p>
        </w:tc>
      </w:tr>
      <w:tr w:rsidR="00FB34B4" w:rsidRPr="006110AF" w14:paraId="3D967FED" w14:textId="77777777" w:rsidTr="2EA0D02E">
        <w:trPr>
          <w:gridBefore w:val="1"/>
          <w:wBefore w:w="24" w:type="dxa"/>
          <w:cantSplit/>
        </w:trPr>
        <w:tc>
          <w:tcPr>
            <w:tcW w:w="852" w:type="dxa"/>
          </w:tcPr>
          <w:p w14:paraId="4385FA00" w14:textId="2D74AF32" w:rsidR="00FB34B4" w:rsidRPr="008B4731" w:rsidRDefault="00F5615D" w:rsidP="008B4731">
            <w:pPr>
              <w:rPr>
                <w:rFonts w:ascii="Arial" w:hAnsi="Arial" w:cs="Arial"/>
                <w:b/>
                <w:sz w:val="22"/>
                <w:szCs w:val="22"/>
              </w:rPr>
            </w:pPr>
            <w:r>
              <w:rPr>
                <w:rFonts w:ascii="Arial" w:hAnsi="Arial" w:cs="Arial"/>
                <w:b/>
                <w:sz w:val="22"/>
                <w:szCs w:val="22"/>
              </w:rPr>
              <w:t>9.3</w:t>
            </w:r>
          </w:p>
        </w:tc>
        <w:tc>
          <w:tcPr>
            <w:tcW w:w="8822" w:type="dxa"/>
            <w:gridSpan w:val="2"/>
          </w:tcPr>
          <w:p w14:paraId="144AA7BA" w14:textId="77777777" w:rsidR="00F5615D" w:rsidRDefault="00F5615D" w:rsidP="00F5615D">
            <w:pPr>
              <w:rPr>
                <w:rFonts w:ascii="Arial" w:hAnsi="Arial" w:cs="Arial"/>
                <w:sz w:val="22"/>
                <w:szCs w:val="22"/>
              </w:rPr>
            </w:pPr>
            <w:r>
              <w:rPr>
                <w:rFonts w:ascii="Arial" w:hAnsi="Arial" w:cs="Arial"/>
                <w:sz w:val="22"/>
                <w:szCs w:val="22"/>
              </w:rPr>
              <w:t>Others suggested that Bradford has a different cultural background and there might be mission opportunities with visits (say a couple of times a year for a week) by volunteers from BPC.</w:t>
            </w:r>
          </w:p>
          <w:p w14:paraId="6B39660A" w14:textId="77777777" w:rsidR="00FB34B4" w:rsidRPr="00C162D7" w:rsidRDefault="00FB34B4" w:rsidP="009D68E2">
            <w:pPr>
              <w:tabs>
                <w:tab w:val="left" w:pos="6822"/>
              </w:tabs>
              <w:rPr>
                <w:rFonts w:ascii="Arial" w:hAnsi="Arial" w:cs="Arial"/>
                <w:b/>
                <w:sz w:val="22"/>
                <w:szCs w:val="22"/>
              </w:rPr>
            </w:pPr>
          </w:p>
        </w:tc>
        <w:tc>
          <w:tcPr>
            <w:tcW w:w="850" w:type="dxa"/>
          </w:tcPr>
          <w:p w14:paraId="7A501308" w14:textId="5C6F2FB8" w:rsidR="00FB34B4" w:rsidRPr="00DE51A8" w:rsidRDefault="00FB34B4" w:rsidP="00DE51A8">
            <w:pPr>
              <w:rPr>
                <w:rFonts w:ascii="Arial" w:hAnsi="Arial" w:cs="Arial"/>
                <w:sz w:val="22"/>
                <w:szCs w:val="22"/>
              </w:rPr>
            </w:pPr>
          </w:p>
        </w:tc>
      </w:tr>
      <w:tr w:rsidR="00FB34B4" w:rsidRPr="006110AF" w14:paraId="7B962D52" w14:textId="77777777" w:rsidTr="2EA0D02E">
        <w:trPr>
          <w:gridBefore w:val="1"/>
          <w:wBefore w:w="24" w:type="dxa"/>
          <w:cantSplit/>
        </w:trPr>
        <w:tc>
          <w:tcPr>
            <w:tcW w:w="852" w:type="dxa"/>
          </w:tcPr>
          <w:p w14:paraId="4A360B7D" w14:textId="7071CB9B" w:rsidR="00FB34B4" w:rsidRDefault="00F5615D" w:rsidP="00174447">
            <w:pPr>
              <w:rPr>
                <w:rFonts w:ascii="Arial" w:hAnsi="Arial" w:cs="Arial"/>
                <w:b/>
                <w:sz w:val="22"/>
                <w:szCs w:val="22"/>
              </w:rPr>
            </w:pPr>
            <w:r>
              <w:rPr>
                <w:rFonts w:ascii="Arial" w:hAnsi="Arial" w:cs="Arial"/>
                <w:b/>
                <w:sz w:val="22"/>
                <w:szCs w:val="22"/>
              </w:rPr>
              <w:t>9.4</w:t>
            </w:r>
          </w:p>
        </w:tc>
        <w:tc>
          <w:tcPr>
            <w:tcW w:w="8822" w:type="dxa"/>
            <w:gridSpan w:val="2"/>
          </w:tcPr>
          <w:p w14:paraId="400AB102" w14:textId="028B54C9" w:rsidR="00F5615D" w:rsidRDefault="00F5615D" w:rsidP="00F5615D">
            <w:pPr>
              <w:rPr>
                <w:rFonts w:ascii="Arial" w:hAnsi="Arial" w:cs="Arial"/>
                <w:sz w:val="22"/>
                <w:szCs w:val="22"/>
              </w:rPr>
            </w:pPr>
            <w:r>
              <w:rPr>
                <w:rFonts w:ascii="Arial" w:hAnsi="Arial" w:cs="Arial"/>
                <w:sz w:val="22"/>
                <w:szCs w:val="22"/>
              </w:rPr>
              <w:t xml:space="preserve">Further, Kate told the Committee that the Bradford Church in mind had agreed to having such a link </w:t>
            </w:r>
            <w:r w:rsidR="00240C23">
              <w:rPr>
                <w:rFonts w:ascii="Arial" w:hAnsi="Arial" w:cs="Arial"/>
                <w:sz w:val="22"/>
                <w:szCs w:val="22"/>
              </w:rPr>
              <w:t xml:space="preserve">when the idea was aired </w:t>
            </w:r>
            <w:r>
              <w:rPr>
                <w:rFonts w:ascii="Arial" w:hAnsi="Arial" w:cs="Arial"/>
                <w:sz w:val="22"/>
                <w:szCs w:val="22"/>
              </w:rPr>
              <w:t xml:space="preserve">which was incredibly positive. Lorna Piper added that she travels all over the country to attend different summer schools and cricket matches and she would be very happy to travel to Bradford to help on occasions in </w:t>
            </w:r>
            <w:proofErr w:type="gramStart"/>
            <w:r>
              <w:rPr>
                <w:rFonts w:ascii="Arial" w:hAnsi="Arial" w:cs="Arial"/>
                <w:sz w:val="22"/>
                <w:szCs w:val="22"/>
              </w:rPr>
              <w:t>that ”we’ll</w:t>
            </w:r>
            <w:proofErr w:type="gramEnd"/>
            <w:r>
              <w:rPr>
                <w:rFonts w:ascii="Arial" w:hAnsi="Arial" w:cs="Arial"/>
                <w:sz w:val="22"/>
                <w:szCs w:val="22"/>
              </w:rPr>
              <w:t xml:space="preserve"> definitely learn from them.”</w:t>
            </w:r>
          </w:p>
          <w:p w14:paraId="16638EA2" w14:textId="77777777" w:rsidR="00FB34B4" w:rsidRDefault="00FB34B4" w:rsidP="00CA01EB">
            <w:pPr>
              <w:tabs>
                <w:tab w:val="left" w:pos="6822"/>
              </w:tabs>
              <w:rPr>
                <w:rFonts w:ascii="Arial" w:hAnsi="Arial" w:cs="Arial"/>
                <w:sz w:val="22"/>
                <w:szCs w:val="22"/>
              </w:rPr>
            </w:pPr>
          </w:p>
        </w:tc>
        <w:tc>
          <w:tcPr>
            <w:tcW w:w="850" w:type="dxa"/>
          </w:tcPr>
          <w:p w14:paraId="046396A0" w14:textId="77777777" w:rsidR="00FB34B4" w:rsidRPr="006110AF" w:rsidRDefault="00FB34B4" w:rsidP="00174447">
            <w:pPr>
              <w:rPr>
                <w:rFonts w:ascii="Arial" w:hAnsi="Arial" w:cs="Arial"/>
                <w:sz w:val="22"/>
                <w:szCs w:val="22"/>
              </w:rPr>
            </w:pPr>
          </w:p>
        </w:tc>
      </w:tr>
      <w:tr w:rsidR="00FB34B4" w:rsidRPr="006110AF" w14:paraId="3E8EB3EA" w14:textId="77777777" w:rsidTr="2EA0D02E">
        <w:trPr>
          <w:gridBefore w:val="1"/>
          <w:wBefore w:w="24" w:type="dxa"/>
          <w:cantSplit/>
        </w:trPr>
        <w:tc>
          <w:tcPr>
            <w:tcW w:w="852" w:type="dxa"/>
          </w:tcPr>
          <w:p w14:paraId="4FB23908" w14:textId="589CED39" w:rsidR="00FB34B4" w:rsidRPr="008B4731" w:rsidRDefault="00F5615D" w:rsidP="008B4731">
            <w:pPr>
              <w:rPr>
                <w:rFonts w:ascii="Arial" w:hAnsi="Arial" w:cs="Arial"/>
                <w:b/>
                <w:sz w:val="22"/>
                <w:szCs w:val="22"/>
              </w:rPr>
            </w:pPr>
            <w:r>
              <w:rPr>
                <w:rFonts w:ascii="Arial" w:hAnsi="Arial" w:cs="Arial"/>
                <w:b/>
                <w:sz w:val="22"/>
                <w:szCs w:val="22"/>
              </w:rPr>
              <w:lastRenderedPageBreak/>
              <w:t>9.5</w:t>
            </w:r>
          </w:p>
        </w:tc>
        <w:tc>
          <w:tcPr>
            <w:tcW w:w="8822" w:type="dxa"/>
            <w:gridSpan w:val="2"/>
          </w:tcPr>
          <w:p w14:paraId="37402593" w14:textId="7913CCB3" w:rsidR="00F5615D" w:rsidRDefault="00F5615D" w:rsidP="00F5615D">
            <w:pPr>
              <w:rPr>
                <w:rFonts w:ascii="Arial" w:hAnsi="Arial" w:cs="Arial"/>
                <w:sz w:val="22"/>
                <w:szCs w:val="22"/>
              </w:rPr>
            </w:pPr>
            <w:r>
              <w:rPr>
                <w:rFonts w:ascii="Arial" w:hAnsi="Arial" w:cs="Arial"/>
                <w:sz w:val="22"/>
                <w:szCs w:val="22"/>
              </w:rPr>
              <w:t xml:space="preserve">WPG recommended that we continue to review this information/ link </w:t>
            </w:r>
            <w:r w:rsidR="003F13D5">
              <w:rPr>
                <w:rFonts w:ascii="Arial" w:hAnsi="Arial" w:cs="Arial"/>
                <w:sz w:val="22"/>
                <w:szCs w:val="22"/>
              </w:rPr>
              <w:t>and</w:t>
            </w:r>
            <w:r>
              <w:rPr>
                <w:rFonts w:ascii="Arial" w:hAnsi="Arial" w:cs="Arial"/>
                <w:sz w:val="22"/>
                <w:szCs w:val="22"/>
              </w:rPr>
              <w:t xml:space="preserve"> we will let MOG explore the opportunities and look more into it. Missions could be advantageous both ways and maybe we can get </w:t>
            </w:r>
            <w:r w:rsidR="00ED10D1">
              <w:rPr>
                <w:rFonts w:ascii="Arial" w:hAnsi="Arial" w:cs="Arial"/>
                <w:sz w:val="22"/>
                <w:szCs w:val="22"/>
              </w:rPr>
              <w:t>our</w:t>
            </w:r>
            <w:r>
              <w:rPr>
                <w:rFonts w:ascii="Arial" w:hAnsi="Arial" w:cs="Arial"/>
                <w:sz w:val="22"/>
                <w:szCs w:val="22"/>
              </w:rPr>
              <w:t xml:space="preserve"> Youth involved in such a project.</w:t>
            </w:r>
          </w:p>
          <w:p w14:paraId="31BFFDB4" w14:textId="77777777" w:rsidR="00F5615D" w:rsidRDefault="00F5615D" w:rsidP="00F5615D">
            <w:pPr>
              <w:rPr>
                <w:rFonts w:ascii="Arial" w:hAnsi="Arial" w:cs="Arial"/>
                <w:sz w:val="22"/>
                <w:szCs w:val="22"/>
              </w:rPr>
            </w:pPr>
          </w:p>
          <w:p w14:paraId="580CB6F7" w14:textId="77777777" w:rsidR="00F5615D" w:rsidRDefault="00F5615D" w:rsidP="00F5615D">
            <w:pPr>
              <w:rPr>
                <w:rFonts w:ascii="Arial" w:hAnsi="Arial" w:cs="Arial"/>
                <w:sz w:val="22"/>
                <w:szCs w:val="22"/>
              </w:rPr>
            </w:pPr>
            <w:r>
              <w:rPr>
                <w:rFonts w:ascii="Arial" w:hAnsi="Arial" w:cs="Arial"/>
                <w:sz w:val="22"/>
                <w:szCs w:val="22"/>
              </w:rPr>
              <w:t xml:space="preserve">Vicky Hughes </w:t>
            </w:r>
            <w:proofErr w:type="gramStart"/>
            <w:r>
              <w:rPr>
                <w:rFonts w:ascii="Arial" w:hAnsi="Arial" w:cs="Arial"/>
                <w:sz w:val="22"/>
                <w:szCs w:val="22"/>
              </w:rPr>
              <w:t>said</w:t>
            </w:r>
            <w:proofErr w:type="gramEnd"/>
            <w:r>
              <w:rPr>
                <w:rFonts w:ascii="Arial" w:hAnsi="Arial" w:cs="Arial"/>
                <w:sz w:val="22"/>
                <w:szCs w:val="22"/>
              </w:rPr>
              <w:t xml:space="preserve"> “we should give it a go.”</w:t>
            </w:r>
          </w:p>
          <w:p w14:paraId="7AD3FDE4" w14:textId="77777777" w:rsidR="00F5615D" w:rsidRDefault="00F5615D" w:rsidP="00F5615D">
            <w:pPr>
              <w:rPr>
                <w:rFonts w:ascii="Arial" w:hAnsi="Arial" w:cs="Arial"/>
                <w:sz w:val="22"/>
                <w:szCs w:val="22"/>
              </w:rPr>
            </w:pPr>
            <w:r>
              <w:rPr>
                <w:rFonts w:ascii="Arial" w:hAnsi="Arial" w:cs="Arial"/>
                <w:sz w:val="22"/>
                <w:szCs w:val="22"/>
              </w:rPr>
              <w:t xml:space="preserve"> </w:t>
            </w:r>
          </w:p>
          <w:p w14:paraId="158C0AA3" w14:textId="77777777" w:rsidR="00FB34B4" w:rsidRDefault="00FB34B4" w:rsidP="00CA01EB">
            <w:pPr>
              <w:tabs>
                <w:tab w:val="left" w:pos="6822"/>
              </w:tabs>
              <w:rPr>
                <w:rFonts w:ascii="Arial" w:hAnsi="Arial" w:cs="Arial"/>
                <w:sz w:val="22"/>
                <w:szCs w:val="22"/>
              </w:rPr>
            </w:pPr>
          </w:p>
        </w:tc>
        <w:tc>
          <w:tcPr>
            <w:tcW w:w="850" w:type="dxa"/>
          </w:tcPr>
          <w:p w14:paraId="3880C191" w14:textId="5DCA31BB" w:rsidR="00FB34B4" w:rsidRPr="008C6BF4" w:rsidRDefault="00240C23" w:rsidP="00174447">
            <w:pPr>
              <w:rPr>
                <w:rFonts w:ascii="Arial" w:hAnsi="Arial" w:cs="Arial"/>
                <w:sz w:val="22"/>
                <w:szCs w:val="22"/>
              </w:rPr>
            </w:pPr>
            <w:r>
              <w:rPr>
                <w:rFonts w:ascii="Arial" w:hAnsi="Arial" w:cs="Arial"/>
                <w:sz w:val="22"/>
                <w:szCs w:val="22"/>
              </w:rPr>
              <w:t>MOG team</w:t>
            </w:r>
          </w:p>
        </w:tc>
      </w:tr>
      <w:tr w:rsidR="00FB34B4" w:rsidRPr="006110AF" w14:paraId="72816205" w14:textId="77777777" w:rsidTr="2EA0D02E">
        <w:trPr>
          <w:gridBefore w:val="1"/>
          <w:wBefore w:w="24" w:type="dxa"/>
          <w:cantSplit/>
        </w:trPr>
        <w:tc>
          <w:tcPr>
            <w:tcW w:w="852" w:type="dxa"/>
          </w:tcPr>
          <w:p w14:paraId="6C5199F3" w14:textId="50887BCC" w:rsidR="00FB34B4" w:rsidRPr="006110AF" w:rsidRDefault="00FB34B4" w:rsidP="001941EF">
            <w:pPr>
              <w:spacing w:after="160" w:line="259" w:lineRule="auto"/>
              <w:rPr>
                <w:rFonts w:ascii="Arial" w:hAnsi="Arial" w:cs="Arial"/>
                <w:b/>
                <w:sz w:val="22"/>
                <w:szCs w:val="22"/>
              </w:rPr>
            </w:pPr>
            <w:r>
              <w:tab/>
            </w:r>
          </w:p>
        </w:tc>
        <w:tc>
          <w:tcPr>
            <w:tcW w:w="8822" w:type="dxa"/>
            <w:gridSpan w:val="2"/>
          </w:tcPr>
          <w:p w14:paraId="2832D044" w14:textId="77777777" w:rsidR="00FB34B4" w:rsidRDefault="00FB34B4" w:rsidP="00FB7C08">
            <w:pPr>
              <w:rPr>
                <w:rFonts w:ascii="Arial" w:hAnsi="Arial" w:cs="Arial"/>
                <w:sz w:val="22"/>
                <w:szCs w:val="22"/>
              </w:rPr>
            </w:pPr>
          </w:p>
          <w:p w14:paraId="746EA70D" w14:textId="36D30251" w:rsidR="00FB34B4" w:rsidRDefault="00F5615D" w:rsidP="00FB7C08">
            <w:pPr>
              <w:rPr>
                <w:rFonts w:ascii="Arial" w:hAnsi="Arial" w:cs="Arial"/>
                <w:sz w:val="22"/>
                <w:szCs w:val="22"/>
              </w:rPr>
            </w:pPr>
            <w:r>
              <w:rPr>
                <w:rFonts w:ascii="Arial" w:hAnsi="Arial" w:cs="Arial"/>
                <w:sz w:val="22"/>
                <w:szCs w:val="22"/>
              </w:rPr>
              <w:t xml:space="preserve"> </w:t>
            </w:r>
            <w:r w:rsidR="00FB34B4">
              <w:rPr>
                <w:rFonts w:ascii="Arial" w:hAnsi="Arial" w:cs="Arial"/>
                <w:sz w:val="22"/>
                <w:szCs w:val="22"/>
              </w:rPr>
              <w:t xml:space="preserve">(Mrs </w:t>
            </w:r>
            <w:r w:rsidR="00F76DF7">
              <w:rPr>
                <w:rFonts w:ascii="Arial" w:hAnsi="Arial" w:cs="Arial"/>
                <w:sz w:val="22"/>
                <w:szCs w:val="22"/>
              </w:rPr>
              <w:t>Pauline Stanton-</w:t>
            </w:r>
            <w:r w:rsidR="00FB34B4">
              <w:rPr>
                <w:rFonts w:ascii="Arial" w:hAnsi="Arial" w:cs="Arial"/>
                <w:sz w:val="22"/>
                <w:szCs w:val="22"/>
              </w:rPr>
              <w:t>Saringer arrived in the meeting.)</w:t>
            </w:r>
          </w:p>
          <w:p w14:paraId="118BF6DE" w14:textId="5DFE00B9" w:rsidR="00FB34B4" w:rsidRPr="001941EF" w:rsidRDefault="00FB34B4" w:rsidP="00FB7C08">
            <w:pPr>
              <w:rPr>
                <w:rFonts w:ascii="Arial" w:hAnsi="Arial" w:cs="Arial"/>
                <w:sz w:val="22"/>
                <w:szCs w:val="22"/>
              </w:rPr>
            </w:pPr>
          </w:p>
        </w:tc>
        <w:tc>
          <w:tcPr>
            <w:tcW w:w="850" w:type="dxa"/>
          </w:tcPr>
          <w:p w14:paraId="418A523A" w14:textId="6AFAA360" w:rsidR="00FB34B4" w:rsidRPr="00432992" w:rsidRDefault="00FB34B4" w:rsidP="0012037F">
            <w:pPr>
              <w:jc w:val="center"/>
              <w:rPr>
                <w:rFonts w:ascii="Arial" w:hAnsi="Arial" w:cs="Arial"/>
                <w:sz w:val="22"/>
                <w:szCs w:val="22"/>
                <w:u w:val="single"/>
              </w:rPr>
            </w:pPr>
          </w:p>
        </w:tc>
      </w:tr>
      <w:tr w:rsidR="00FB34B4" w:rsidRPr="006110AF" w14:paraId="3A04D08C" w14:textId="77777777" w:rsidTr="2EA0D02E">
        <w:trPr>
          <w:gridBefore w:val="1"/>
          <w:wBefore w:w="24" w:type="dxa"/>
          <w:cantSplit/>
        </w:trPr>
        <w:tc>
          <w:tcPr>
            <w:tcW w:w="852" w:type="dxa"/>
          </w:tcPr>
          <w:p w14:paraId="159CA2F4" w14:textId="520BFF9D" w:rsidR="00FB34B4" w:rsidRDefault="00F5615D" w:rsidP="00174447">
            <w:pPr>
              <w:rPr>
                <w:rFonts w:ascii="Arial" w:hAnsi="Arial" w:cs="Arial"/>
                <w:b/>
                <w:sz w:val="22"/>
                <w:szCs w:val="22"/>
              </w:rPr>
            </w:pPr>
            <w:r>
              <w:rPr>
                <w:rFonts w:ascii="Arial" w:hAnsi="Arial" w:cs="Arial"/>
                <w:b/>
                <w:bCs/>
                <w:sz w:val="22"/>
                <w:szCs w:val="22"/>
              </w:rPr>
              <w:t>10.0</w:t>
            </w:r>
          </w:p>
          <w:p w14:paraId="35241D85" w14:textId="77777777" w:rsidR="00FB34B4" w:rsidRDefault="00FB34B4" w:rsidP="00174447">
            <w:pPr>
              <w:rPr>
                <w:rFonts w:ascii="Arial" w:hAnsi="Arial" w:cs="Arial"/>
                <w:sz w:val="22"/>
                <w:szCs w:val="22"/>
              </w:rPr>
            </w:pPr>
          </w:p>
          <w:p w14:paraId="689A49AF" w14:textId="4C58D979" w:rsidR="00FB34B4" w:rsidRPr="00F5615D" w:rsidRDefault="00F5615D" w:rsidP="0012037F">
            <w:pPr>
              <w:rPr>
                <w:rFonts w:ascii="Arial" w:hAnsi="Arial" w:cs="Arial"/>
                <w:b/>
                <w:sz w:val="22"/>
                <w:szCs w:val="22"/>
              </w:rPr>
            </w:pPr>
            <w:r w:rsidRPr="00F5615D">
              <w:rPr>
                <w:rFonts w:ascii="Arial" w:hAnsi="Arial" w:cs="Arial"/>
                <w:b/>
                <w:sz w:val="22"/>
                <w:szCs w:val="22"/>
              </w:rPr>
              <w:t>10.1</w:t>
            </w:r>
          </w:p>
        </w:tc>
        <w:tc>
          <w:tcPr>
            <w:tcW w:w="8822" w:type="dxa"/>
            <w:gridSpan w:val="2"/>
          </w:tcPr>
          <w:p w14:paraId="559B094D" w14:textId="0673284B" w:rsidR="00FB34B4" w:rsidRDefault="00FB34B4" w:rsidP="00174447">
            <w:pPr>
              <w:rPr>
                <w:rFonts w:ascii="Arial" w:hAnsi="Arial" w:cs="Arial"/>
                <w:b/>
                <w:bCs/>
                <w:sz w:val="22"/>
                <w:szCs w:val="22"/>
              </w:rPr>
            </w:pPr>
            <w:r>
              <w:rPr>
                <w:rFonts w:ascii="Arial" w:hAnsi="Arial" w:cs="Arial"/>
                <w:b/>
                <w:bCs/>
                <w:sz w:val="22"/>
                <w:szCs w:val="22"/>
              </w:rPr>
              <w:t>The Fabric Report- Tim Jones.</w:t>
            </w:r>
          </w:p>
          <w:p w14:paraId="079BC20A" w14:textId="77777777" w:rsidR="00F5615D" w:rsidRDefault="00F5615D" w:rsidP="00174447">
            <w:pPr>
              <w:rPr>
                <w:rFonts w:ascii="Arial" w:hAnsi="Arial" w:cs="Arial"/>
                <w:b/>
                <w:bCs/>
                <w:sz w:val="22"/>
                <w:szCs w:val="22"/>
              </w:rPr>
            </w:pPr>
          </w:p>
          <w:p w14:paraId="7EBD72F2" w14:textId="7FBA36F3" w:rsidR="00FB34B4" w:rsidRDefault="00FB34B4" w:rsidP="00174447">
            <w:pPr>
              <w:rPr>
                <w:rFonts w:ascii="Arial" w:hAnsi="Arial" w:cs="Arial"/>
                <w:bCs/>
                <w:sz w:val="22"/>
                <w:szCs w:val="22"/>
              </w:rPr>
            </w:pPr>
            <w:r>
              <w:rPr>
                <w:rFonts w:ascii="Arial" w:hAnsi="Arial" w:cs="Arial"/>
                <w:bCs/>
                <w:sz w:val="22"/>
                <w:szCs w:val="22"/>
              </w:rPr>
              <w:t>T</w:t>
            </w:r>
            <w:r w:rsidR="00920D97">
              <w:rPr>
                <w:rFonts w:ascii="Arial" w:hAnsi="Arial" w:cs="Arial"/>
                <w:bCs/>
                <w:sz w:val="22"/>
                <w:szCs w:val="22"/>
              </w:rPr>
              <w:t>im reported that t</w:t>
            </w:r>
            <w:r>
              <w:rPr>
                <w:rFonts w:ascii="Arial" w:hAnsi="Arial" w:cs="Arial"/>
                <w:bCs/>
                <w:sz w:val="22"/>
                <w:szCs w:val="22"/>
              </w:rPr>
              <w:t xml:space="preserve">he </w:t>
            </w:r>
            <w:proofErr w:type="gramStart"/>
            <w:r>
              <w:rPr>
                <w:rFonts w:ascii="Arial" w:hAnsi="Arial" w:cs="Arial"/>
                <w:bCs/>
                <w:sz w:val="22"/>
                <w:szCs w:val="22"/>
              </w:rPr>
              <w:t>stained glass</w:t>
            </w:r>
            <w:proofErr w:type="gramEnd"/>
            <w:r>
              <w:rPr>
                <w:rFonts w:ascii="Arial" w:hAnsi="Arial" w:cs="Arial"/>
                <w:bCs/>
                <w:sz w:val="22"/>
                <w:szCs w:val="22"/>
              </w:rPr>
              <w:t xml:space="preserve"> window in the Lady Chapel is being fitted tomorrow, </w:t>
            </w:r>
            <w:r w:rsidR="00422494">
              <w:rPr>
                <w:rFonts w:ascii="Arial" w:hAnsi="Arial" w:cs="Arial"/>
                <w:bCs/>
                <w:sz w:val="22"/>
                <w:szCs w:val="22"/>
              </w:rPr>
              <w:t>(</w:t>
            </w:r>
            <w:r>
              <w:rPr>
                <w:rFonts w:ascii="Arial" w:hAnsi="Arial" w:cs="Arial"/>
                <w:bCs/>
                <w:sz w:val="22"/>
                <w:szCs w:val="22"/>
              </w:rPr>
              <w:t>Wednesday</w:t>
            </w:r>
            <w:r w:rsidR="00920D97">
              <w:rPr>
                <w:rFonts w:ascii="Arial" w:hAnsi="Arial" w:cs="Arial"/>
                <w:bCs/>
                <w:sz w:val="22"/>
                <w:szCs w:val="22"/>
              </w:rPr>
              <w:t xml:space="preserve"> </w:t>
            </w:r>
            <w:r w:rsidR="000C6B8A">
              <w:rPr>
                <w:rFonts w:ascii="Arial" w:hAnsi="Arial" w:cs="Arial"/>
                <w:bCs/>
                <w:sz w:val="22"/>
                <w:szCs w:val="22"/>
              </w:rPr>
              <w:t>10</w:t>
            </w:r>
            <w:r w:rsidR="000C6B8A" w:rsidRPr="000C6B8A">
              <w:rPr>
                <w:rFonts w:ascii="Arial" w:hAnsi="Arial" w:cs="Arial"/>
                <w:bCs/>
                <w:sz w:val="22"/>
                <w:szCs w:val="22"/>
                <w:vertAlign w:val="superscript"/>
              </w:rPr>
              <w:t>th</w:t>
            </w:r>
            <w:r w:rsidR="000C6B8A">
              <w:rPr>
                <w:rFonts w:ascii="Arial" w:hAnsi="Arial" w:cs="Arial"/>
                <w:bCs/>
                <w:sz w:val="22"/>
                <w:szCs w:val="22"/>
              </w:rPr>
              <w:t xml:space="preserve"> February)</w:t>
            </w:r>
            <w:r>
              <w:rPr>
                <w:rFonts w:ascii="Arial" w:hAnsi="Arial" w:cs="Arial"/>
                <w:bCs/>
                <w:sz w:val="22"/>
                <w:szCs w:val="22"/>
              </w:rPr>
              <w:t>, the stone work exterior will be dealt with in April and the leaning wall tender will be announced by the end of the month</w:t>
            </w:r>
            <w:r w:rsidR="000C6B8A">
              <w:rPr>
                <w:rFonts w:ascii="Arial" w:hAnsi="Arial" w:cs="Arial"/>
                <w:bCs/>
                <w:sz w:val="22"/>
                <w:szCs w:val="22"/>
              </w:rPr>
              <w:t xml:space="preserve"> (February.)</w:t>
            </w:r>
          </w:p>
          <w:p w14:paraId="6E852584" w14:textId="77777777" w:rsidR="000C6B8A" w:rsidRDefault="000C6B8A" w:rsidP="00174447">
            <w:pPr>
              <w:rPr>
                <w:rFonts w:ascii="Arial" w:hAnsi="Arial" w:cs="Arial"/>
                <w:bCs/>
                <w:sz w:val="22"/>
                <w:szCs w:val="22"/>
              </w:rPr>
            </w:pPr>
          </w:p>
          <w:p w14:paraId="0ADD6E4F" w14:textId="319748B6" w:rsidR="00FB34B4" w:rsidRDefault="00FB34B4" w:rsidP="00174447">
            <w:pPr>
              <w:rPr>
                <w:rFonts w:ascii="Arial" w:hAnsi="Arial" w:cs="Arial"/>
                <w:bCs/>
                <w:sz w:val="22"/>
                <w:szCs w:val="22"/>
              </w:rPr>
            </w:pPr>
            <w:r>
              <w:rPr>
                <w:rFonts w:ascii="Arial" w:hAnsi="Arial" w:cs="Arial"/>
                <w:bCs/>
                <w:sz w:val="22"/>
                <w:szCs w:val="22"/>
              </w:rPr>
              <w:t>HM said well done and thanks to Tim on behalf of the PCC and the Committee and all agreed that the Lady Chapel looks great.</w:t>
            </w:r>
          </w:p>
          <w:p w14:paraId="13CD3740" w14:textId="77777777" w:rsidR="00FB34B4" w:rsidRDefault="00FB34B4" w:rsidP="00174447">
            <w:pPr>
              <w:rPr>
                <w:rFonts w:ascii="Arial" w:hAnsi="Arial" w:cs="Arial"/>
                <w:bCs/>
                <w:sz w:val="22"/>
                <w:szCs w:val="22"/>
              </w:rPr>
            </w:pPr>
          </w:p>
          <w:p w14:paraId="42CD5084" w14:textId="55C1F7A3" w:rsidR="00FB34B4" w:rsidRDefault="00FB34B4" w:rsidP="00174447">
            <w:pPr>
              <w:rPr>
                <w:rFonts w:ascii="Arial" w:hAnsi="Arial" w:cs="Arial"/>
                <w:bCs/>
                <w:sz w:val="22"/>
                <w:szCs w:val="22"/>
              </w:rPr>
            </w:pPr>
            <w:proofErr w:type="gramStart"/>
            <w:r>
              <w:rPr>
                <w:rFonts w:ascii="Arial" w:hAnsi="Arial" w:cs="Arial"/>
                <w:bCs/>
                <w:sz w:val="22"/>
                <w:szCs w:val="22"/>
              </w:rPr>
              <w:t>With regard to</w:t>
            </w:r>
            <w:proofErr w:type="gramEnd"/>
            <w:r>
              <w:rPr>
                <w:rFonts w:ascii="Arial" w:hAnsi="Arial" w:cs="Arial"/>
                <w:bCs/>
                <w:sz w:val="22"/>
                <w:szCs w:val="22"/>
              </w:rPr>
              <w:t xml:space="preserve"> the wall movement Tim confirmed that </w:t>
            </w:r>
            <w:r w:rsidR="00F5615D">
              <w:rPr>
                <w:rFonts w:ascii="Arial" w:hAnsi="Arial" w:cs="Arial"/>
                <w:bCs/>
                <w:sz w:val="22"/>
                <w:szCs w:val="22"/>
              </w:rPr>
              <w:t xml:space="preserve">the wall </w:t>
            </w:r>
            <w:r>
              <w:rPr>
                <w:rFonts w:ascii="Arial" w:hAnsi="Arial" w:cs="Arial"/>
                <w:bCs/>
                <w:sz w:val="22"/>
                <w:szCs w:val="22"/>
              </w:rPr>
              <w:t xml:space="preserve">has moved 2 </w:t>
            </w:r>
            <w:proofErr w:type="spellStart"/>
            <w:r>
              <w:rPr>
                <w:rFonts w:ascii="Arial" w:hAnsi="Arial" w:cs="Arial"/>
                <w:bCs/>
                <w:sz w:val="22"/>
                <w:szCs w:val="22"/>
              </w:rPr>
              <w:t>cms</w:t>
            </w:r>
            <w:proofErr w:type="spellEnd"/>
            <w:r>
              <w:rPr>
                <w:rFonts w:ascii="Arial" w:hAnsi="Arial" w:cs="Arial"/>
                <w:bCs/>
                <w:sz w:val="22"/>
                <w:szCs w:val="22"/>
              </w:rPr>
              <w:t xml:space="preserve"> in 3 years</w:t>
            </w:r>
            <w:r w:rsidR="000C6B8A">
              <w:rPr>
                <w:rFonts w:ascii="Arial" w:hAnsi="Arial" w:cs="Arial"/>
                <w:bCs/>
                <w:sz w:val="22"/>
                <w:szCs w:val="22"/>
              </w:rPr>
              <w:t xml:space="preserve"> </w:t>
            </w:r>
            <w:r>
              <w:rPr>
                <w:rFonts w:ascii="Arial" w:hAnsi="Arial" w:cs="Arial"/>
                <w:bCs/>
                <w:sz w:val="22"/>
                <w:szCs w:val="22"/>
              </w:rPr>
              <w:t>such that a big plate needs to go in with s</w:t>
            </w:r>
            <w:r w:rsidR="000C6B8A">
              <w:rPr>
                <w:rFonts w:ascii="Arial" w:hAnsi="Arial" w:cs="Arial"/>
                <w:bCs/>
                <w:sz w:val="22"/>
                <w:szCs w:val="22"/>
              </w:rPr>
              <w:t>tainless steel rods to underpin</w:t>
            </w:r>
            <w:r>
              <w:rPr>
                <w:rFonts w:ascii="Arial" w:hAnsi="Arial" w:cs="Arial"/>
                <w:bCs/>
                <w:sz w:val="22"/>
                <w:szCs w:val="22"/>
              </w:rPr>
              <w:t xml:space="preserve"> the wall back to the tower. </w:t>
            </w:r>
            <w:proofErr w:type="gramStart"/>
            <w:r>
              <w:rPr>
                <w:rFonts w:ascii="Arial" w:hAnsi="Arial" w:cs="Arial"/>
                <w:bCs/>
                <w:sz w:val="22"/>
                <w:szCs w:val="22"/>
              </w:rPr>
              <w:t>Unfortunately</w:t>
            </w:r>
            <w:proofErr w:type="gramEnd"/>
            <w:r>
              <w:rPr>
                <w:rFonts w:ascii="Arial" w:hAnsi="Arial" w:cs="Arial"/>
                <w:bCs/>
                <w:sz w:val="22"/>
                <w:szCs w:val="22"/>
              </w:rPr>
              <w:t xml:space="preserve"> this is not covered by insurance</w:t>
            </w:r>
            <w:r w:rsidR="000C6B8A">
              <w:rPr>
                <w:rFonts w:ascii="Arial" w:hAnsi="Arial" w:cs="Arial"/>
                <w:bCs/>
                <w:sz w:val="22"/>
                <w:szCs w:val="22"/>
              </w:rPr>
              <w:t xml:space="preserve"> and will be costly</w:t>
            </w:r>
            <w:r>
              <w:rPr>
                <w:rFonts w:ascii="Arial" w:hAnsi="Arial" w:cs="Arial"/>
                <w:bCs/>
                <w:sz w:val="22"/>
                <w:szCs w:val="22"/>
              </w:rPr>
              <w:t>.</w:t>
            </w:r>
          </w:p>
          <w:p w14:paraId="27D40DA7" w14:textId="77777777" w:rsidR="00FB34B4" w:rsidRDefault="00FB34B4" w:rsidP="00174447">
            <w:pPr>
              <w:rPr>
                <w:rFonts w:ascii="Arial" w:hAnsi="Arial" w:cs="Arial"/>
                <w:bCs/>
                <w:sz w:val="22"/>
                <w:szCs w:val="22"/>
              </w:rPr>
            </w:pPr>
          </w:p>
          <w:p w14:paraId="1BE3D14A" w14:textId="2AE6A882" w:rsidR="00FB34B4" w:rsidRPr="00FB7C08" w:rsidRDefault="00FB34B4" w:rsidP="00174447">
            <w:pPr>
              <w:rPr>
                <w:rFonts w:ascii="Arial" w:hAnsi="Arial" w:cs="Arial"/>
                <w:bCs/>
                <w:sz w:val="22"/>
                <w:szCs w:val="22"/>
              </w:rPr>
            </w:pPr>
            <w:r>
              <w:rPr>
                <w:rFonts w:ascii="Arial" w:hAnsi="Arial" w:cs="Arial"/>
                <w:bCs/>
                <w:sz w:val="22"/>
                <w:szCs w:val="22"/>
              </w:rPr>
              <w:t xml:space="preserve">WPG said it is with regret that </w:t>
            </w:r>
            <w:r w:rsidR="000C6B8A">
              <w:rPr>
                <w:rFonts w:ascii="Arial" w:hAnsi="Arial" w:cs="Arial"/>
                <w:bCs/>
                <w:sz w:val="22"/>
                <w:szCs w:val="22"/>
              </w:rPr>
              <w:t xml:space="preserve">he </w:t>
            </w:r>
            <w:r>
              <w:rPr>
                <w:rFonts w:ascii="Arial" w:hAnsi="Arial" w:cs="Arial"/>
                <w:bCs/>
                <w:sz w:val="22"/>
                <w:szCs w:val="22"/>
              </w:rPr>
              <w:t>confirm</w:t>
            </w:r>
            <w:r w:rsidR="000C6B8A">
              <w:rPr>
                <w:rFonts w:ascii="Arial" w:hAnsi="Arial" w:cs="Arial"/>
                <w:bCs/>
                <w:sz w:val="22"/>
                <w:szCs w:val="22"/>
              </w:rPr>
              <w:t>s</w:t>
            </w:r>
            <w:r>
              <w:rPr>
                <w:rFonts w:ascii="Arial" w:hAnsi="Arial" w:cs="Arial"/>
                <w:bCs/>
                <w:sz w:val="22"/>
                <w:szCs w:val="22"/>
              </w:rPr>
              <w:t xml:space="preserve"> Tim</w:t>
            </w:r>
            <w:r w:rsidR="000C6B8A">
              <w:rPr>
                <w:rFonts w:ascii="Arial" w:hAnsi="Arial" w:cs="Arial"/>
                <w:bCs/>
                <w:sz w:val="22"/>
                <w:szCs w:val="22"/>
              </w:rPr>
              <w:t>’ wish</w:t>
            </w:r>
            <w:r>
              <w:rPr>
                <w:rFonts w:ascii="Arial" w:hAnsi="Arial" w:cs="Arial"/>
                <w:bCs/>
                <w:sz w:val="22"/>
                <w:szCs w:val="22"/>
              </w:rPr>
              <w:t xml:space="preserve"> to stand do</w:t>
            </w:r>
            <w:r w:rsidR="00CC007B">
              <w:rPr>
                <w:rFonts w:ascii="Arial" w:hAnsi="Arial" w:cs="Arial"/>
                <w:bCs/>
                <w:sz w:val="22"/>
                <w:szCs w:val="22"/>
              </w:rPr>
              <w:t xml:space="preserve">wn at </w:t>
            </w:r>
            <w:r w:rsidR="00F5615D">
              <w:rPr>
                <w:rFonts w:ascii="Arial" w:hAnsi="Arial" w:cs="Arial"/>
                <w:bCs/>
                <w:sz w:val="22"/>
                <w:szCs w:val="22"/>
              </w:rPr>
              <w:t>the forthcoming</w:t>
            </w:r>
            <w:r w:rsidR="00CC007B">
              <w:rPr>
                <w:rFonts w:ascii="Arial" w:hAnsi="Arial" w:cs="Arial"/>
                <w:bCs/>
                <w:sz w:val="22"/>
                <w:szCs w:val="22"/>
              </w:rPr>
              <w:t xml:space="preserve"> APCM;</w:t>
            </w:r>
            <w:r>
              <w:rPr>
                <w:rFonts w:ascii="Arial" w:hAnsi="Arial" w:cs="Arial"/>
                <w:bCs/>
                <w:sz w:val="22"/>
                <w:szCs w:val="22"/>
              </w:rPr>
              <w:t xml:space="preserve"> </w:t>
            </w:r>
            <w:r w:rsidR="00240C23">
              <w:rPr>
                <w:rFonts w:ascii="Arial" w:hAnsi="Arial" w:cs="Arial"/>
                <w:bCs/>
                <w:sz w:val="22"/>
                <w:szCs w:val="22"/>
              </w:rPr>
              <w:t>“</w:t>
            </w:r>
            <w:r w:rsidR="000C6B8A">
              <w:rPr>
                <w:rFonts w:ascii="Arial" w:hAnsi="Arial" w:cs="Arial"/>
                <w:bCs/>
                <w:sz w:val="22"/>
                <w:szCs w:val="22"/>
              </w:rPr>
              <w:t>Tim</w:t>
            </w:r>
            <w:r>
              <w:rPr>
                <w:rFonts w:ascii="Arial" w:hAnsi="Arial" w:cs="Arial"/>
                <w:bCs/>
                <w:sz w:val="22"/>
                <w:szCs w:val="22"/>
              </w:rPr>
              <w:t xml:space="preserve"> has done a phenomenal job especially bearing in mind the complexity of the Lady Chapel</w:t>
            </w:r>
            <w:r w:rsidR="00240C23">
              <w:rPr>
                <w:rFonts w:ascii="Arial" w:hAnsi="Arial" w:cs="Arial"/>
                <w:bCs/>
                <w:sz w:val="22"/>
                <w:szCs w:val="22"/>
              </w:rPr>
              <w:t xml:space="preserve"> so a massive thank you.” </w:t>
            </w:r>
          </w:p>
          <w:p w14:paraId="37C0C091" w14:textId="77777777" w:rsidR="00FB34B4" w:rsidRDefault="00FB34B4" w:rsidP="00174447">
            <w:pPr>
              <w:rPr>
                <w:rFonts w:ascii="Arial" w:hAnsi="Arial" w:cs="Arial"/>
                <w:b/>
                <w:bCs/>
                <w:sz w:val="22"/>
                <w:szCs w:val="22"/>
              </w:rPr>
            </w:pPr>
          </w:p>
          <w:p w14:paraId="2D5C2FA6" w14:textId="10EC5148" w:rsidR="00FB34B4" w:rsidRDefault="00FB34B4" w:rsidP="00174447">
            <w:pPr>
              <w:rPr>
                <w:rFonts w:ascii="Arial" w:hAnsi="Arial" w:cs="Arial"/>
                <w:bCs/>
                <w:sz w:val="22"/>
                <w:szCs w:val="22"/>
              </w:rPr>
            </w:pPr>
            <w:r>
              <w:rPr>
                <w:rFonts w:ascii="Arial" w:hAnsi="Arial" w:cs="Arial"/>
                <w:bCs/>
                <w:sz w:val="22"/>
                <w:szCs w:val="22"/>
              </w:rPr>
              <w:t xml:space="preserve">WPG has already asked Paddy Collins to take on the responsibility </w:t>
            </w:r>
            <w:r w:rsidR="000C6B8A">
              <w:rPr>
                <w:rFonts w:ascii="Arial" w:hAnsi="Arial" w:cs="Arial"/>
                <w:bCs/>
                <w:sz w:val="22"/>
                <w:szCs w:val="22"/>
              </w:rPr>
              <w:t xml:space="preserve">for the fabric of the </w:t>
            </w:r>
            <w:proofErr w:type="gramStart"/>
            <w:r w:rsidR="000C6B8A">
              <w:rPr>
                <w:rFonts w:ascii="Arial" w:hAnsi="Arial" w:cs="Arial"/>
                <w:bCs/>
                <w:sz w:val="22"/>
                <w:szCs w:val="22"/>
              </w:rPr>
              <w:t>church</w:t>
            </w:r>
            <w:proofErr w:type="gramEnd"/>
            <w:r w:rsidR="000C6B8A">
              <w:rPr>
                <w:rFonts w:ascii="Arial" w:hAnsi="Arial" w:cs="Arial"/>
                <w:bCs/>
                <w:sz w:val="22"/>
                <w:szCs w:val="22"/>
              </w:rPr>
              <w:t xml:space="preserve"> </w:t>
            </w:r>
            <w:r>
              <w:rPr>
                <w:rFonts w:ascii="Arial" w:hAnsi="Arial" w:cs="Arial"/>
                <w:bCs/>
                <w:sz w:val="22"/>
                <w:szCs w:val="22"/>
              </w:rPr>
              <w:t xml:space="preserve">but he is only happy to do </w:t>
            </w:r>
            <w:r w:rsidR="00A0299E">
              <w:rPr>
                <w:rFonts w:ascii="Arial" w:hAnsi="Arial" w:cs="Arial"/>
                <w:bCs/>
                <w:sz w:val="22"/>
                <w:szCs w:val="22"/>
              </w:rPr>
              <w:t>‘</w:t>
            </w:r>
            <w:r>
              <w:rPr>
                <w:rFonts w:ascii="Arial" w:hAnsi="Arial" w:cs="Arial"/>
                <w:bCs/>
                <w:sz w:val="22"/>
                <w:szCs w:val="22"/>
              </w:rPr>
              <w:t>the day to day stuff</w:t>
            </w:r>
            <w:r w:rsidR="00A0299E">
              <w:rPr>
                <w:rFonts w:ascii="Arial" w:hAnsi="Arial" w:cs="Arial"/>
                <w:bCs/>
                <w:sz w:val="22"/>
                <w:szCs w:val="22"/>
              </w:rPr>
              <w:t>’</w:t>
            </w:r>
            <w:r>
              <w:rPr>
                <w:rFonts w:ascii="Arial" w:hAnsi="Arial" w:cs="Arial"/>
                <w:bCs/>
                <w:sz w:val="22"/>
                <w:szCs w:val="22"/>
              </w:rPr>
              <w:t xml:space="preserve"> not the faculty work which is a really important</w:t>
            </w:r>
            <w:r w:rsidR="000C6B8A">
              <w:rPr>
                <w:rFonts w:ascii="Arial" w:hAnsi="Arial" w:cs="Arial"/>
                <w:bCs/>
                <w:sz w:val="22"/>
                <w:szCs w:val="22"/>
              </w:rPr>
              <w:t xml:space="preserve"> part of the</w:t>
            </w:r>
            <w:r>
              <w:rPr>
                <w:rFonts w:ascii="Arial" w:hAnsi="Arial" w:cs="Arial"/>
                <w:bCs/>
                <w:sz w:val="22"/>
                <w:szCs w:val="22"/>
              </w:rPr>
              <w:t xml:space="preserve"> job and must be covered too.</w:t>
            </w:r>
            <w:r w:rsidR="000C6B8A">
              <w:rPr>
                <w:rFonts w:ascii="Arial" w:hAnsi="Arial" w:cs="Arial"/>
                <w:bCs/>
                <w:sz w:val="22"/>
                <w:szCs w:val="22"/>
              </w:rPr>
              <w:t xml:space="preserve"> </w:t>
            </w:r>
            <w:r w:rsidR="00CC007B">
              <w:rPr>
                <w:rFonts w:ascii="Arial" w:hAnsi="Arial" w:cs="Arial"/>
                <w:bCs/>
                <w:sz w:val="22"/>
                <w:szCs w:val="22"/>
              </w:rPr>
              <w:t>WPG will give this further thought.</w:t>
            </w:r>
          </w:p>
          <w:p w14:paraId="46429F81" w14:textId="6121DB38" w:rsidR="00FB34B4" w:rsidRPr="006110AF" w:rsidRDefault="00FB34B4" w:rsidP="00A12C04">
            <w:pPr>
              <w:tabs>
                <w:tab w:val="left" w:pos="6822"/>
              </w:tabs>
              <w:rPr>
                <w:rFonts w:ascii="Arial" w:hAnsi="Arial" w:cs="Arial"/>
                <w:sz w:val="22"/>
                <w:szCs w:val="22"/>
              </w:rPr>
            </w:pPr>
          </w:p>
        </w:tc>
        <w:tc>
          <w:tcPr>
            <w:tcW w:w="850" w:type="dxa"/>
          </w:tcPr>
          <w:p w14:paraId="54F7047B" w14:textId="77777777" w:rsidR="00FB34B4" w:rsidRDefault="00F5615D" w:rsidP="0012037F">
            <w:pPr>
              <w:tabs>
                <w:tab w:val="left" w:pos="6822"/>
              </w:tabs>
              <w:jc w:val="center"/>
              <w:rPr>
                <w:rFonts w:ascii="Arial" w:hAnsi="Arial" w:cs="Arial"/>
                <w:sz w:val="22"/>
                <w:szCs w:val="22"/>
                <w:u w:val="single"/>
              </w:rPr>
            </w:pPr>
            <w:r w:rsidRPr="00F5615D">
              <w:rPr>
                <w:rFonts w:ascii="Arial" w:hAnsi="Arial" w:cs="Arial"/>
                <w:sz w:val="22"/>
                <w:szCs w:val="22"/>
                <w:u w:val="single"/>
              </w:rPr>
              <w:t>Action</w:t>
            </w:r>
          </w:p>
          <w:p w14:paraId="2373CDE8" w14:textId="77777777" w:rsidR="00A0299E" w:rsidRDefault="00A0299E" w:rsidP="0012037F">
            <w:pPr>
              <w:tabs>
                <w:tab w:val="left" w:pos="6822"/>
              </w:tabs>
              <w:jc w:val="center"/>
              <w:rPr>
                <w:rFonts w:ascii="Arial" w:hAnsi="Arial" w:cs="Arial"/>
                <w:sz w:val="22"/>
                <w:szCs w:val="22"/>
                <w:u w:val="single"/>
              </w:rPr>
            </w:pPr>
          </w:p>
          <w:p w14:paraId="2CAF1459" w14:textId="77777777" w:rsidR="00A0299E" w:rsidRDefault="00A0299E" w:rsidP="0012037F">
            <w:pPr>
              <w:tabs>
                <w:tab w:val="left" w:pos="6822"/>
              </w:tabs>
              <w:jc w:val="center"/>
              <w:rPr>
                <w:rFonts w:ascii="Arial" w:hAnsi="Arial" w:cs="Arial"/>
                <w:sz w:val="22"/>
                <w:szCs w:val="22"/>
                <w:u w:val="single"/>
              </w:rPr>
            </w:pPr>
          </w:p>
          <w:p w14:paraId="53AC76B8" w14:textId="77777777" w:rsidR="00A0299E" w:rsidRDefault="00A0299E" w:rsidP="0012037F">
            <w:pPr>
              <w:tabs>
                <w:tab w:val="left" w:pos="6822"/>
              </w:tabs>
              <w:jc w:val="center"/>
              <w:rPr>
                <w:rFonts w:ascii="Arial" w:hAnsi="Arial" w:cs="Arial"/>
                <w:sz w:val="22"/>
                <w:szCs w:val="22"/>
                <w:u w:val="single"/>
              </w:rPr>
            </w:pPr>
          </w:p>
          <w:p w14:paraId="1A534943" w14:textId="77777777" w:rsidR="00A0299E" w:rsidRDefault="00A0299E" w:rsidP="0012037F">
            <w:pPr>
              <w:tabs>
                <w:tab w:val="left" w:pos="6822"/>
              </w:tabs>
              <w:jc w:val="center"/>
              <w:rPr>
                <w:rFonts w:ascii="Arial" w:hAnsi="Arial" w:cs="Arial"/>
                <w:sz w:val="22"/>
                <w:szCs w:val="22"/>
                <w:u w:val="single"/>
              </w:rPr>
            </w:pPr>
          </w:p>
          <w:p w14:paraId="082E4FB5" w14:textId="77777777" w:rsidR="00A0299E" w:rsidRDefault="00A0299E" w:rsidP="0012037F">
            <w:pPr>
              <w:tabs>
                <w:tab w:val="left" w:pos="6822"/>
              </w:tabs>
              <w:jc w:val="center"/>
              <w:rPr>
                <w:rFonts w:ascii="Arial" w:hAnsi="Arial" w:cs="Arial"/>
                <w:sz w:val="22"/>
                <w:szCs w:val="22"/>
                <w:u w:val="single"/>
              </w:rPr>
            </w:pPr>
          </w:p>
          <w:p w14:paraId="73B4875A" w14:textId="77777777" w:rsidR="00A0299E" w:rsidRDefault="00A0299E" w:rsidP="0012037F">
            <w:pPr>
              <w:tabs>
                <w:tab w:val="left" w:pos="6822"/>
              </w:tabs>
              <w:jc w:val="center"/>
              <w:rPr>
                <w:rFonts w:ascii="Arial" w:hAnsi="Arial" w:cs="Arial"/>
                <w:sz w:val="22"/>
                <w:szCs w:val="22"/>
                <w:u w:val="single"/>
              </w:rPr>
            </w:pPr>
          </w:p>
          <w:p w14:paraId="6FB9752A" w14:textId="77777777" w:rsidR="00A0299E" w:rsidRDefault="00A0299E" w:rsidP="0012037F">
            <w:pPr>
              <w:tabs>
                <w:tab w:val="left" w:pos="6822"/>
              </w:tabs>
              <w:jc w:val="center"/>
              <w:rPr>
                <w:rFonts w:ascii="Arial" w:hAnsi="Arial" w:cs="Arial"/>
                <w:sz w:val="22"/>
                <w:szCs w:val="22"/>
                <w:u w:val="single"/>
              </w:rPr>
            </w:pPr>
          </w:p>
          <w:p w14:paraId="38D0B4A2" w14:textId="77777777" w:rsidR="00A0299E" w:rsidRDefault="00A0299E" w:rsidP="0012037F">
            <w:pPr>
              <w:tabs>
                <w:tab w:val="left" w:pos="6822"/>
              </w:tabs>
              <w:jc w:val="center"/>
              <w:rPr>
                <w:rFonts w:ascii="Arial" w:hAnsi="Arial" w:cs="Arial"/>
                <w:sz w:val="22"/>
                <w:szCs w:val="22"/>
                <w:u w:val="single"/>
              </w:rPr>
            </w:pPr>
          </w:p>
          <w:p w14:paraId="39AE85BE" w14:textId="77777777" w:rsidR="00A0299E" w:rsidRDefault="00A0299E" w:rsidP="0012037F">
            <w:pPr>
              <w:tabs>
                <w:tab w:val="left" w:pos="6822"/>
              </w:tabs>
              <w:jc w:val="center"/>
              <w:rPr>
                <w:rFonts w:ascii="Arial" w:hAnsi="Arial" w:cs="Arial"/>
                <w:sz w:val="22"/>
                <w:szCs w:val="22"/>
                <w:u w:val="single"/>
              </w:rPr>
            </w:pPr>
          </w:p>
          <w:p w14:paraId="774D8A29" w14:textId="77777777" w:rsidR="00A0299E" w:rsidRDefault="00A0299E" w:rsidP="0012037F">
            <w:pPr>
              <w:tabs>
                <w:tab w:val="left" w:pos="6822"/>
              </w:tabs>
              <w:jc w:val="center"/>
              <w:rPr>
                <w:rFonts w:ascii="Arial" w:hAnsi="Arial" w:cs="Arial"/>
                <w:sz w:val="22"/>
                <w:szCs w:val="22"/>
                <w:u w:val="single"/>
              </w:rPr>
            </w:pPr>
          </w:p>
          <w:p w14:paraId="74BA3350" w14:textId="77777777" w:rsidR="00A0299E" w:rsidRDefault="00A0299E" w:rsidP="0012037F">
            <w:pPr>
              <w:tabs>
                <w:tab w:val="left" w:pos="6822"/>
              </w:tabs>
              <w:jc w:val="center"/>
              <w:rPr>
                <w:rFonts w:ascii="Arial" w:hAnsi="Arial" w:cs="Arial"/>
                <w:sz w:val="22"/>
                <w:szCs w:val="22"/>
                <w:u w:val="single"/>
              </w:rPr>
            </w:pPr>
          </w:p>
          <w:p w14:paraId="264F7DF9" w14:textId="77777777" w:rsidR="00A0299E" w:rsidRDefault="00A0299E" w:rsidP="0012037F">
            <w:pPr>
              <w:tabs>
                <w:tab w:val="left" w:pos="6822"/>
              </w:tabs>
              <w:jc w:val="center"/>
              <w:rPr>
                <w:rFonts w:ascii="Arial" w:hAnsi="Arial" w:cs="Arial"/>
                <w:sz w:val="22"/>
                <w:szCs w:val="22"/>
                <w:u w:val="single"/>
              </w:rPr>
            </w:pPr>
          </w:p>
          <w:p w14:paraId="52A08150" w14:textId="77777777" w:rsidR="00A0299E" w:rsidRDefault="00A0299E" w:rsidP="0012037F">
            <w:pPr>
              <w:tabs>
                <w:tab w:val="left" w:pos="6822"/>
              </w:tabs>
              <w:jc w:val="center"/>
              <w:rPr>
                <w:rFonts w:ascii="Arial" w:hAnsi="Arial" w:cs="Arial"/>
                <w:sz w:val="22"/>
                <w:szCs w:val="22"/>
                <w:u w:val="single"/>
              </w:rPr>
            </w:pPr>
          </w:p>
          <w:p w14:paraId="728DBB51" w14:textId="77777777" w:rsidR="00A0299E" w:rsidRDefault="00A0299E" w:rsidP="0012037F">
            <w:pPr>
              <w:tabs>
                <w:tab w:val="left" w:pos="6822"/>
              </w:tabs>
              <w:jc w:val="center"/>
              <w:rPr>
                <w:rFonts w:ascii="Arial" w:hAnsi="Arial" w:cs="Arial"/>
                <w:sz w:val="22"/>
                <w:szCs w:val="22"/>
                <w:u w:val="single"/>
              </w:rPr>
            </w:pPr>
          </w:p>
          <w:p w14:paraId="425809C9" w14:textId="77777777" w:rsidR="00A0299E" w:rsidRDefault="00A0299E" w:rsidP="0012037F">
            <w:pPr>
              <w:tabs>
                <w:tab w:val="left" w:pos="6822"/>
              </w:tabs>
              <w:jc w:val="center"/>
              <w:rPr>
                <w:rFonts w:ascii="Arial" w:hAnsi="Arial" w:cs="Arial"/>
                <w:sz w:val="22"/>
                <w:szCs w:val="22"/>
                <w:u w:val="single"/>
              </w:rPr>
            </w:pPr>
          </w:p>
          <w:p w14:paraId="467C4B7F" w14:textId="77777777" w:rsidR="00A0299E" w:rsidRDefault="00A0299E" w:rsidP="0012037F">
            <w:pPr>
              <w:tabs>
                <w:tab w:val="left" w:pos="6822"/>
              </w:tabs>
              <w:jc w:val="center"/>
              <w:rPr>
                <w:rFonts w:ascii="Arial" w:hAnsi="Arial" w:cs="Arial"/>
                <w:sz w:val="22"/>
                <w:szCs w:val="22"/>
                <w:u w:val="single"/>
              </w:rPr>
            </w:pPr>
          </w:p>
          <w:p w14:paraId="29691B0F" w14:textId="77777777" w:rsidR="00A0299E" w:rsidRDefault="00A0299E" w:rsidP="0012037F">
            <w:pPr>
              <w:tabs>
                <w:tab w:val="left" w:pos="6822"/>
              </w:tabs>
              <w:jc w:val="center"/>
              <w:rPr>
                <w:rFonts w:ascii="Arial" w:hAnsi="Arial" w:cs="Arial"/>
                <w:sz w:val="22"/>
                <w:szCs w:val="22"/>
                <w:u w:val="single"/>
              </w:rPr>
            </w:pPr>
          </w:p>
          <w:p w14:paraId="403FD2B6" w14:textId="77777777" w:rsidR="00A0299E" w:rsidRDefault="00A0299E" w:rsidP="0012037F">
            <w:pPr>
              <w:tabs>
                <w:tab w:val="left" w:pos="6822"/>
              </w:tabs>
              <w:jc w:val="center"/>
              <w:rPr>
                <w:rFonts w:ascii="Arial" w:hAnsi="Arial" w:cs="Arial"/>
                <w:sz w:val="22"/>
                <w:szCs w:val="22"/>
                <w:u w:val="single"/>
              </w:rPr>
            </w:pPr>
          </w:p>
          <w:p w14:paraId="04EE0364" w14:textId="6B8355CC" w:rsidR="00A0299E" w:rsidRPr="00A0299E" w:rsidRDefault="00A0299E" w:rsidP="0012037F">
            <w:pPr>
              <w:tabs>
                <w:tab w:val="left" w:pos="6822"/>
              </w:tabs>
              <w:jc w:val="center"/>
              <w:rPr>
                <w:rFonts w:ascii="Arial" w:hAnsi="Arial" w:cs="Arial"/>
                <w:sz w:val="22"/>
                <w:szCs w:val="22"/>
              </w:rPr>
            </w:pPr>
            <w:r w:rsidRPr="00A0299E">
              <w:rPr>
                <w:rFonts w:ascii="Arial" w:hAnsi="Arial" w:cs="Arial"/>
                <w:sz w:val="22"/>
                <w:szCs w:val="22"/>
              </w:rPr>
              <w:t>WPG</w:t>
            </w:r>
          </w:p>
        </w:tc>
      </w:tr>
      <w:tr w:rsidR="00F5615D" w:rsidRPr="006110AF" w14:paraId="7C93786F" w14:textId="77777777" w:rsidTr="2EA0D02E">
        <w:trPr>
          <w:gridBefore w:val="1"/>
          <w:wBefore w:w="24" w:type="dxa"/>
          <w:cantSplit/>
        </w:trPr>
        <w:tc>
          <w:tcPr>
            <w:tcW w:w="852" w:type="dxa"/>
          </w:tcPr>
          <w:p w14:paraId="71BE50DD" w14:textId="3E3CCCF2" w:rsidR="00F5615D" w:rsidRDefault="00F5615D" w:rsidP="00174447">
            <w:pPr>
              <w:rPr>
                <w:rFonts w:ascii="Arial" w:hAnsi="Arial" w:cs="Arial"/>
                <w:b/>
                <w:bCs/>
                <w:sz w:val="22"/>
                <w:szCs w:val="22"/>
              </w:rPr>
            </w:pPr>
            <w:r>
              <w:rPr>
                <w:rFonts w:ascii="Arial" w:hAnsi="Arial" w:cs="Arial"/>
                <w:b/>
                <w:bCs/>
                <w:sz w:val="22"/>
                <w:szCs w:val="22"/>
              </w:rPr>
              <w:t>11.0</w:t>
            </w:r>
          </w:p>
        </w:tc>
        <w:tc>
          <w:tcPr>
            <w:tcW w:w="8822" w:type="dxa"/>
            <w:gridSpan w:val="2"/>
          </w:tcPr>
          <w:p w14:paraId="45147E44" w14:textId="45745636" w:rsidR="00F5615D" w:rsidRDefault="00F5615D" w:rsidP="00174447">
            <w:pPr>
              <w:rPr>
                <w:rFonts w:ascii="Arial" w:hAnsi="Arial" w:cs="Arial"/>
                <w:b/>
                <w:bCs/>
                <w:sz w:val="22"/>
                <w:szCs w:val="22"/>
              </w:rPr>
            </w:pPr>
            <w:r>
              <w:rPr>
                <w:rFonts w:ascii="Arial" w:hAnsi="Arial" w:cs="Arial"/>
                <w:b/>
                <w:bCs/>
                <w:sz w:val="22"/>
                <w:szCs w:val="22"/>
              </w:rPr>
              <w:t>Safeguarding</w:t>
            </w:r>
            <w:proofErr w:type="gramStart"/>
            <w:r>
              <w:rPr>
                <w:rFonts w:ascii="Arial" w:hAnsi="Arial" w:cs="Arial"/>
                <w:b/>
                <w:bCs/>
                <w:sz w:val="22"/>
                <w:szCs w:val="22"/>
              </w:rPr>
              <w:t xml:space="preserve"> </w:t>
            </w:r>
            <w:r w:rsidR="00C152A6">
              <w:rPr>
                <w:rFonts w:ascii="Arial" w:hAnsi="Arial" w:cs="Arial"/>
                <w:b/>
                <w:bCs/>
                <w:sz w:val="22"/>
                <w:szCs w:val="22"/>
              </w:rPr>
              <w:t xml:space="preserve"> </w:t>
            </w:r>
            <w:r>
              <w:rPr>
                <w:rFonts w:ascii="Arial" w:hAnsi="Arial" w:cs="Arial"/>
                <w:b/>
                <w:bCs/>
                <w:sz w:val="22"/>
                <w:szCs w:val="22"/>
              </w:rPr>
              <w:t xml:space="preserve"> </w:t>
            </w:r>
            <w:r w:rsidR="00C152A6">
              <w:rPr>
                <w:rFonts w:ascii="Arial" w:hAnsi="Arial" w:cs="Arial"/>
                <w:b/>
                <w:bCs/>
                <w:sz w:val="22"/>
                <w:szCs w:val="22"/>
              </w:rPr>
              <w:t>(</w:t>
            </w:r>
            <w:proofErr w:type="gramEnd"/>
            <w:r w:rsidR="00C152A6">
              <w:rPr>
                <w:rFonts w:ascii="Arial" w:hAnsi="Arial" w:cs="Arial"/>
                <w:b/>
                <w:bCs/>
                <w:sz w:val="22"/>
                <w:szCs w:val="22"/>
              </w:rPr>
              <w:t>Jane Wardale/ Denise Evans)</w:t>
            </w:r>
          </w:p>
          <w:p w14:paraId="2D311191" w14:textId="6AE3ED53" w:rsidR="00F5615D" w:rsidRDefault="00F5615D" w:rsidP="00174447">
            <w:pPr>
              <w:rPr>
                <w:rFonts w:ascii="Arial" w:hAnsi="Arial" w:cs="Arial"/>
                <w:b/>
                <w:bCs/>
                <w:sz w:val="22"/>
                <w:szCs w:val="22"/>
              </w:rPr>
            </w:pPr>
          </w:p>
        </w:tc>
        <w:tc>
          <w:tcPr>
            <w:tcW w:w="850" w:type="dxa"/>
          </w:tcPr>
          <w:p w14:paraId="4E7BC077" w14:textId="77777777" w:rsidR="00F5615D" w:rsidRPr="006110AF" w:rsidRDefault="00F5615D" w:rsidP="0012037F">
            <w:pPr>
              <w:tabs>
                <w:tab w:val="left" w:pos="6822"/>
              </w:tabs>
              <w:jc w:val="center"/>
              <w:rPr>
                <w:rFonts w:ascii="Arial" w:hAnsi="Arial" w:cs="Arial"/>
                <w:sz w:val="22"/>
                <w:szCs w:val="22"/>
              </w:rPr>
            </w:pPr>
          </w:p>
        </w:tc>
      </w:tr>
      <w:tr w:rsidR="00F5615D" w:rsidRPr="006110AF" w14:paraId="61B9C7FC" w14:textId="77777777" w:rsidTr="2EA0D02E">
        <w:trPr>
          <w:gridBefore w:val="1"/>
          <w:wBefore w:w="24" w:type="dxa"/>
          <w:cantSplit/>
        </w:trPr>
        <w:tc>
          <w:tcPr>
            <w:tcW w:w="852" w:type="dxa"/>
          </w:tcPr>
          <w:p w14:paraId="055A144D" w14:textId="7370148D" w:rsidR="00F5615D" w:rsidRDefault="00F5615D" w:rsidP="00174447">
            <w:pPr>
              <w:rPr>
                <w:rFonts w:ascii="Arial" w:hAnsi="Arial" w:cs="Arial"/>
                <w:b/>
                <w:bCs/>
                <w:sz w:val="22"/>
                <w:szCs w:val="22"/>
              </w:rPr>
            </w:pPr>
            <w:r>
              <w:rPr>
                <w:rFonts w:ascii="Arial" w:hAnsi="Arial" w:cs="Arial"/>
                <w:b/>
                <w:bCs/>
                <w:sz w:val="22"/>
                <w:szCs w:val="22"/>
              </w:rPr>
              <w:t>11.1</w:t>
            </w:r>
          </w:p>
        </w:tc>
        <w:tc>
          <w:tcPr>
            <w:tcW w:w="8822" w:type="dxa"/>
            <w:gridSpan w:val="2"/>
          </w:tcPr>
          <w:p w14:paraId="209537DC" w14:textId="3C0A5AB9" w:rsidR="00F5615D" w:rsidRDefault="00F5615D" w:rsidP="00F5615D">
            <w:pPr>
              <w:tabs>
                <w:tab w:val="left" w:pos="6822"/>
              </w:tabs>
              <w:rPr>
                <w:rFonts w:ascii="Arial" w:hAnsi="Arial" w:cs="Arial"/>
                <w:bCs/>
                <w:sz w:val="22"/>
                <w:szCs w:val="22"/>
              </w:rPr>
            </w:pPr>
            <w:r>
              <w:rPr>
                <w:rFonts w:ascii="Arial" w:hAnsi="Arial" w:cs="Arial"/>
                <w:bCs/>
                <w:sz w:val="22"/>
                <w:szCs w:val="22"/>
              </w:rPr>
              <w:t xml:space="preserve">All is quiet currently. We have approved two new volunteers </w:t>
            </w:r>
            <w:proofErr w:type="spellStart"/>
            <w:r w:rsidR="00A0299E">
              <w:rPr>
                <w:rFonts w:ascii="Arial" w:hAnsi="Arial" w:cs="Arial"/>
                <w:bCs/>
                <w:sz w:val="22"/>
                <w:szCs w:val="22"/>
              </w:rPr>
              <w:t>Mr</w:t>
            </w:r>
            <w:proofErr w:type="spellEnd"/>
            <w:r w:rsidR="00A0299E">
              <w:rPr>
                <w:rFonts w:ascii="Arial" w:hAnsi="Arial" w:cs="Arial"/>
                <w:bCs/>
                <w:sz w:val="22"/>
                <w:szCs w:val="22"/>
              </w:rPr>
              <w:t xml:space="preserve"> </w:t>
            </w:r>
            <w:r>
              <w:rPr>
                <w:rFonts w:ascii="Arial" w:hAnsi="Arial" w:cs="Arial"/>
                <w:bCs/>
                <w:sz w:val="22"/>
                <w:szCs w:val="22"/>
              </w:rPr>
              <w:t xml:space="preserve">Ray Mitchell and </w:t>
            </w:r>
            <w:proofErr w:type="spellStart"/>
            <w:r>
              <w:rPr>
                <w:rFonts w:ascii="Arial" w:hAnsi="Arial" w:cs="Arial"/>
                <w:bCs/>
                <w:sz w:val="22"/>
                <w:szCs w:val="22"/>
              </w:rPr>
              <w:t>Ms</w:t>
            </w:r>
            <w:proofErr w:type="spellEnd"/>
            <w:r>
              <w:rPr>
                <w:rFonts w:ascii="Arial" w:hAnsi="Arial" w:cs="Arial"/>
                <w:bCs/>
                <w:sz w:val="22"/>
                <w:szCs w:val="22"/>
              </w:rPr>
              <w:t xml:space="preserve"> Lorna Piper to help in the team. Please can those new and old members of the PCC who have not recently completed the safeguarding training do so please asap.</w:t>
            </w:r>
          </w:p>
          <w:p w14:paraId="6BC99155" w14:textId="77777777" w:rsidR="00F5615D" w:rsidRPr="00F5615D" w:rsidRDefault="00F5615D" w:rsidP="00174447">
            <w:pPr>
              <w:rPr>
                <w:rFonts w:ascii="Arial" w:hAnsi="Arial" w:cs="Arial"/>
                <w:bCs/>
                <w:sz w:val="22"/>
                <w:szCs w:val="22"/>
              </w:rPr>
            </w:pPr>
          </w:p>
        </w:tc>
        <w:tc>
          <w:tcPr>
            <w:tcW w:w="850" w:type="dxa"/>
          </w:tcPr>
          <w:p w14:paraId="2ED94F09" w14:textId="77777777" w:rsidR="00F5615D" w:rsidRPr="006110AF" w:rsidRDefault="00F5615D" w:rsidP="0012037F">
            <w:pPr>
              <w:tabs>
                <w:tab w:val="left" w:pos="6822"/>
              </w:tabs>
              <w:jc w:val="center"/>
              <w:rPr>
                <w:rFonts w:ascii="Arial" w:hAnsi="Arial" w:cs="Arial"/>
                <w:sz w:val="22"/>
                <w:szCs w:val="22"/>
              </w:rPr>
            </w:pPr>
          </w:p>
        </w:tc>
      </w:tr>
      <w:tr w:rsidR="00F5615D" w:rsidRPr="006110AF" w14:paraId="5EB327E3" w14:textId="77777777" w:rsidTr="2EA0D02E">
        <w:trPr>
          <w:gridBefore w:val="1"/>
          <w:wBefore w:w="24" w:type="dxa"/>
          <w:cantSplit/>
        </w:trPr>
        <w:tc>
          <w:tcPr>
            <w:tcW w:w="852" w:type="dxa"/>
          </w:tcPr>
          <w:p w14:paraId="3F272D53" w14:textId="74CE457F" w:rsidR="00BF1808" w:rsidRDefault="00BF1808" w:rsidP="00174447">
            <w:pPr>
              <w:rPr>
                <w:rFonts w:ascii="Arial" w:hAnsi="Arial" w:cs="Arial"/>
                <w:b/>
                <w:bCs/>
                <w:sz w:val="22"/>
                <w:szCs w:val="22"/>
              </w:rPr>
            </w:pPr>
            <w:r>
              <w:rPr>
                <w:rFonts w:ascii="Arial" w:hAnsi="Arial" w:cs="Arial"/>
                <w:b/>
                <w:bCs/>
                <w:sz w:val="22"/>
                <w:szCs w:val="22"/>
              </w:rPr>
              <w:t>12.0</w:t>
            </w:r>
          </w:p>
          <w:p w14:paraId="5D02A58A" w14:textId="77777777" w:rsidR="00BF1808" w:rsidRDefault="00BF1808" w:rsidP="00174447">
            <w:pPr>
              <w:rPr>
                <w:rFonts w:ascii="Arial" w:hAnsi="Arial" w:cs="Arial"/>
                <w:b/>
                <w:bCs/>
                <w:sz w:val="22"/>
                <w:szCs w:val="22"/>
              </w:rPr>
            </w:pPr>
          </w:p>
          <w:p w14:paraId="4995778C" w14:textId="0F25B562" w:rsidR="00BF1808" w:rsidRDefault="00BF1808" w:rsidP="00174447">
            <w:pPr>
              <w:rPr>
                <w:rFonts w:ascii="Arial" w:hAnsi="Arial" w:cs="Arial"/>
                <w:b/>
                <w:bCs/>
                <w:sz w:val="22"/>
                <w:szCs w:val="22"/>
              </w:rPr>
            </w:pPr>
            <w:r>
              <w:rPr>
                <w:rFonts w:ascii="Arial" w:hAnsi="Arial" w:cs="Arial"/>
                <w:b/>
                <w:bCs/>
                <w:sz w:val="22"/>
                <w:szCs w:val="22"/>
              </w:rPr>
              <w:t>12.1</w:t>
            </w:r>
          </w:p>
          <w:p w14:paraId="74B4953C" w14:textId="284D0A21" w:rsidR="00BF1808" w:rsidRDefault="00BF1808" w:rsidP="00174447">
            <w:pPr>
              <w:rPr>
                <w:rFonts w:ascii="Arial" w:hAnsi="Arial" w:cs="Arial"/>
                <w:b/>
                <w:bCs/>
                <w:sz w:val="22"/>
                <w:szCs w:val="22"/>
              </w:rPr>
            </w:pPr>
          </w:p>
        </w:tc>
        <w:tc>
          <w:tcPr>
            <w:tcW w:w="8822" w:type="dxa"/>
            <w:gridSpan w:val="2"/>
          </w:tcPr>
          <w:p w14:paraId="160884F2" w14:textId="77777777" w:rsidR="00BF1808" w:rsidRDefault="00F5615D" w:rsidP="00F5615D">
            <w:pPr>
              <w:tabs>
                <w:tab w:val="left" w:pos="6822"/>
              </w:tabs>
              <w:rPr>
                <w:rFonts w:ascii="Arial" w:hAnsi="Arial" w:cs="Arial"/>
                <w:bCs/>
                <w:sz w:val="22"/>
                <w:szCs w:val="22"/>
              </w:rPr>
            </w:pPr>
            <w:r w:rsidRPr="00DD00D9">
              <w:rPr>
                <w:rFonts w:ascii="Arial" w:hAnsi="Arial" w:cs="Arial"/>
                <w:b/>
                <w:bCs/>
                <w:sz w:val="22"/>
                <w:szCs w:val="22"/>
              </w:rPr>
              <w:t>WPG’s Update</w:t>
            </w:r>
            <w:r>
              <w:rPr>
                <w:rFonts w:ascii="Arial" w:hAnsi="Arial" w:cs="Arial"/>
                <w:bCs/>
                <w:sz w:val="22"/>
                <w:szCs w:val="22"/>
              </w:rPr>
              <w:t>:</w:t>
            </w:r>
          </w:p>
          <w:p w14:paraId="1DAA77B0" w14:textId="2E8A6A88" w:rsidR="00F5615D" w:rsidRDefault="00F5615D" w:rsidP="00F5615D">
            <w:pPr>
              <w:tabs>
                <w:tab w:val="left" w:pos="6822"/>
              </w:tabs>
              <w:rPr>
                <w:rFonts w:ascii="Arial" w:hAnsi="Arial" w:cs="Arial"/>
                <w:bCs/>
                <w:sz w:val="22"/>
                <w:szCs w:val="22"/>
              </w:rPr>
            </w:pPr>
          </w:p>
          <w:p w14:paraId="023617A0" w14:textId="1C8D01EC" w:rsidR="00F5615D" w:rsidRDefault="00F5615D" w:rsidP="00F5615D">
            <w:pPr>
              <w:tabs>
                <w:tab w:val="left" w:pos="6822"/>
              </w:tabs>
              <w:rPr>
                <w:rFonts w:ascii="Arial" w:hAnsi="Arial" w:cs="Arial"/>
                <w:bCs/>
                <w:sz w:val="22"/>
                <w:szCs w:val="22"/>
              </w:rPr>
            </w:pPr>
            <w:r w:rsidRPr="00DD00D9">
              <w:rPr>
                <w:rFonts w:ascii="Arial" w:hAnsi="Arial" w:cs="Arial"/>
                <w:bCs/>
                <w:i/>
                <w:sz w:val="22"/>
                <w:szCs w:val="22"/>
              </w:rPr>
              <w:t>Review of Christmas</w:t>
            </w:r>
            <w:r>
              <w:rPr>
                <w:rFonts w:ascii="Arial" w:hAnsi="Arial" w:cs="Arial"/>
                <w:bCs/>
                <w:sz w:val="22"/>
                <w:szCs w:val="22"/>
              </w:rPr>
              <w:t xml:space="preserve">: Being out of action in </w:t>
            </w:r>
            <w:r w:rsidR="00A0299E">
              <w:rPr>
                <w:rFonts w:ascii="Arial" w:hAnsi="Arial" w:cs="Arial"/>
                <w:bCs/>
                <w:sz w:val="22"/>
                <w:szCs w:val="22"/>
              </w:rPr>
              <w:t>‘</w:t>
            </w:r>
            <w:r>
              <w:rPr>
                <w:rFonts w:ascii="Arial" w:hAnsi="Arial" w:cs="Arial"/>
                <w:bCs/>
                <w:sz w:val="22"/>
                <w:szCs w:val="22"/>
              </w:rPr>
              <w:t>Covid- imposed isolation</w:t>
            </w:r>
            <w:r w:rsidR="00A0299E">
              <w:rPr>
                <w:rFonts w:ascii="Arial" w:hAnsi="Arial" w:cs="Arial"/>
                <w:bCs/>
                <w:sz w:val="22"/>
                <w:szCs w:val="22"/>
              </w:rPr>
              <w:t>’</w:t>
            </w:r>
            <w:r>
              <w:rPr>
                <w:rFonts w:ascii="Arial" w:hAnsi="Arial" w:cs="Arial"/>
                <w:bCs/>
                <w:sz w:val="22"/>
                <w:szCs w:val="22"/>
              </w:rPr>
              <w:t xml:space="preserve"> it was wonderful to see that thanks to others all the Christmas Services went without a hitch. Special thanks then to a fantastic team who made it happen, Kate did very </w:t>
            </w:r>
            <w:proofErr w:type="gramStart"/>
            <w:r>
              <w:rPr>
                <w:rFonts w:ascii="Arial" w:hAnsi="Arial" w:cs="Arial"/>
                <w:bCs/>
                <w:sz w:val="22"/>
                <w:szCs w:val="22"/>
              </w:rPr>
              <w:t>well</w:t>
            </w:r>
            <w:proofErr w:type="gramEnd"/>
            <w:r>
              <w:rPr>
                <w:rFonts w:ascii="Arial" w:hAnsi="Arial" w:cs="Arial"/>
                <w:bCs/>
                <w:sz w:val="22"/>
                <w:szCs w:val="22"/>
              </w:rPr>
              <w:t xml:space="preserve"> and Will really enjoyed the outdoor carols.</w:t>
            </w:r>
          </w:p>
          <w:p w14:paraId="4ECE08F8" w14:textId="77777777" w:rsidR="00F5615D" w:rsidRDefault="00F5615D" w:rsidP="00F5615D">
            <w:pPr>
              <w:tabs>
                <w:tab w:val="left" w:pos="6822"/>
              </w:tabs>
              <w:rPr>
                <w:rFonts w:ascii="Arial" w:hAnsi="Arial" w:cs="Arial"/>
                <w:bCs/>
                <w:sz w:val="22"/>
                <w:szCs w:val="22"/>
              </w:rPr>
            </w:pPr>
          </w:p>
        </w:tc>
        <w:tc>
          <w:tcPr>
            <w:tcW w:w="850" w:type="dxa"/>
          </w:tcPr>
          <w:p w14:paraId="513AFAC5" w14:textId="77777777" w:rsidR="00F5615D" w:rsidRPr="006110AF" w:rsidRDefault="00F5615D" w:rsidP="0012037F">
            <w:pPr>
              <w:tabs>
                <w:tab w:val="left" w:pos="6822"/>
              </w:tabs>
              <w:jc w:val="center"/>
              <w:rPr>
                <w:rFonts w:ascii="Arial" w:hAnsi="Arial" w:cs="Arial"/>
                <w:sz w:val="22"/>
                <w:szCs w:val="22"/>
              </w:rPr>
            </w:pPr>
          </w:p>
        </w:tc>
      </w:tr>
      <w:tr w:rsidR="00F5615D" w:rsidRPr="006110AF" w14:paraId="06EC99DC" w14:textId="77777777" w:rsidTr="2EA0D02E">
        <w:trPr>
          <w:gridBefore w:val="1"/>
          <w:wBefore w:w="24" w:type="dxa"/>
          <w:cantSplit/>
        </w:trPr>
        <w:tc>
          <w:tcPr>
            <w:tcW w:w="852" w:type="dxa"/>
          </w:tcPr>
          <w:p w14:paraId="0ADA9B26" w14:textId="77777777" w:rsidR="00F5615D" w:rsidRDefault="00BF1808" w:rsidP="00174447">
            <w:pPr>
              <w:rPr>
                <w:rFonts w:ascii="Arial" w:hAnsi="Arial" w:cs="Arial"/>
                <w:b/>
                <w:bCs/>
                <w:sz w:val="22"/>
                <w:szCs w:val="22"/>
              </w:rPr>
            </w:pPr>
            <w:r>
              <w:rPr>
                <w:rFonts w:ascii="Arial" w:hAnsi="Arial" w:cs="Arial"/>
                <w:b/>
                <w:bCs/>
                <w:sz w:val="22"/>
                <w:szCs w:val="22"/>
              </w:rPr>
              <w:t>12.2</w:t>
            </w:r>
          </w:p>
          <w:p w14:paraId="7F7EB626" w14:textId="77777777" w:rsidR="00A0299E" w:rsidRDefault="00A0299E" w:rsidP="00174447">
            <w:pPr>
              <w:rPr>
                <w:rFonts w:ascii="Arial" w:hAnsi="Arial" w:cs="Arial"/>
                <w:b/>
                <w:bCs/>
                <w:sz w:val="22"/>
                <w:szCs w:val="22"/>
              </w:rPr>
            </w:pPr>
          </w:p>
          <w:p w14:paraId="3B1EDC98" w14:textId="77777777" w:rsidR="00A0299E" w:rsidRDefault="00A0299E" w:rsidP="00174447">
            <w:pPr>
              <w:rPr>
                <w:rFonts w:ascii="Arial" w:hAnsi="Arial" w:cs="Arial"/>
                <w:b/>
                <w:bCs/>
                <w:sz w:val="22"/>
                <w:szCs w:val="22"/>
              </w:rPr>
            </w:pPr>
          </w:p>
          <w:p w14:paraId="2A0198C0" w14:textId="77777777" w:rsidR="00A0299E" w:rsidRDefault="00A0299E" w:rsidP="00174447">
            <w:pPr>
              <w:rPr>
                <w:rFonts w:ascii="Arial" w:hAnsi="Arial" w:cs="Arial"/>
                <w:b/>
                <w:bCs/>
                <w:sz w:val="22"/>
                <w:szCs w:val="22"/>
              </w:rPr>
            </w:pPr>
          </w:p>
          <w:p w14:paraId="1A4DB5F3" w14:textId="77777777" w:rsidR="00A0299E" w:rsidRDefault="00A0299E" w:rsidP="00174447">
            <w:pPr>
              <w:rPr>
                <w:rFonts w:ascii="Arial" w:hAnsi="Arial" w:cs="Arial"/>
                <w:b/>
                <w:bCs/>
                <w:sz w:val="22"/>
                <w:szCs w:val="22"/>
              </w:rPr>
            </w:pPr>
          </w:p>
          <w:p w14:paraId="3249E799" w14:textId="77777777" w:rsidR="00A0299E" w:rsidRDefault="00A0299E" w:rsidP="00174447">
            <w:pPr>
              <w:rPr>
                <w:rFonts w:ascii="Arial" w:hAnsi="Arial" w:cs="Arial"/>
                <w:b/>
                <w:bCs/>
                <w:sz w:val="22"/>
                <w:szCs w:val="22"/>
              </w:rPr>
            </w:pPr>
          </w:p>
          <w:p w14:paraId="58469486" w14:textId="77777777" w:rsidR="00A0299E" w:rsidRDefault="00A0299E" w:rsidP="00174447">
            <w:pPr>
              <w:rPr>
                <w:rFonts w:ascii="Arial" w:hAnsi="Arial" w:cs="Arial"/>
                <w:b/>
                <w:bCs/>
                <w:sz w:val="22"/>
                <w:szCs w:val="22"/>
              </w:rPr>
            </w:pPr>
          </w:p>
          <w:p w14:paraId="26BCBE82" w14:textId="77777777" w:rsidR="00A0299E" w:rsidRDefault="00A0299E" w:rsidP="00174447">
            <w:pPr>
              <w:rPr>
                <w:rFonts w:ascii="Arial" w:hAnsi="Arial" w:cs="Arial"/>
                <w:b/>
                <w:bCs/>
                <w:sz w:val="22"/>
                <w:szCs w:val="22"/>
              </w:rPr>
            </w:pPr>
          </w:p>
          <w:p w14:paraId="31E5554C" w14:textId="77777777" w:rsidR="00A0299E" w:rsidRDefault="00A0299E" w:rsidP="00174447">
            <w:pPr>
              <w:rPr>
                <w:rFonts w:ascii="Arial" w:hAnsi="Arial" w:cs="Arial"/>
                <w:b/>
                <w:bCs/>
                <w:sz w:val="22"/>
                <w:szCs w:val="22"/>
              </w:rPr>
            </w:pPr>
          </w:p>
          <w:p w14:paraId="460616CE" w14:textId="77777777" w:rsidR="00A0299E" w:rsidRDefault="00A0299E" w:rsidP="00174447">
            <w:pPr>
              <w:rPr>
                <w:rFonts w:ascii="Arial" w:hAnsi="Arial" w:cs="Arial"/>
                <w:b/>
                <w:bCs/>
                <w:sz w:val="22"/>
                <w:szCs w:val="22"/>
              </w:rPr>
            </w:pPr>
          </w:p>
          <w:p w14:paraId="7763020E" w14:textId="3263408B" w:rsidR="00A0299E" w:rsidRDefault="00A0299E" w:rsidP="00174447">
            <w:pPr>
              <w:rPr>
                <w:rFonts w:ascii="Arial" w:hAnsi="Arial" w:cs="Arial"/>
                <w:b/>
                <w:bCs/>
                <w:sz w:val="22"/>
                <w:szCs w:val="22"/>
              </w:rPr>
            </w:pPr>
          </w:p>
        </w:tc>
        <w:tc>
          <w:tcPr>
            <w:tcW w:w="8822" w:type="dxa"/>
            <w:gridSpan w:val="2"/>
          </w:tcPr>
          <w:p w14:paraId="5B4915B9" w14:textId="77777777" w:rsidR="00F5615D" w:rsidRDefault="00F5615D" w:rsidP="00F5615D">
            <w:pPr>
              <w:tabs>
                <w:tab w:val="left" w:pos="6822"/>
              </w:tabs>
              <w:rPr>
                <w:rFonts w:ascii="Arial" w:hAnsi="Arial" w:cs="Arial"/>
                <w:bCs/>
                <w:sz w:val="22"/>
                <w:szCs w:val="22"/>
              </w:rPr>
            </w:pPr>
            <w:r w:rsidRPr="00DD00D9">
              <w:rPr>
                <w:rFonts w:ascii="Arial" w:hAnsi="Arial" w:cs="Arial"/>
                <w:bCs/>
                <w:i/>
                <w:sz w:val="22"/>
                <w:szCs w:val="22"/>
              </w:rPr>
              <w:t>Review of the church remaining open</w:t>
            </w:r>
            <w:r>
              <w:rPr>
                <w:rFonts w:ascii="Arial" w:hAnsi="Arial" w:cs="Arial"/>
                <w:bCs/>
                <w:sz w:val="22"/>
                <w:szCs w:val="22"/>
              </w:rPr>
              <w:t>:</w:t>
            </w:r>
          </w:p>
          <w:p w14:paraId="1DD347FB" w14:textId="77777777" w:rsidR="00F5615D" w:rsidRDefault="00F5615D" w:rsidP="00F5615D">
            <w:pPr>
              <w:tabs>
                <w:tab w:val="left" w:pos="6822"/>
              </w:tabs>
              <w:rPr>
                <w:rFonts w:ascii="Arial" w:hAnsi="Arial" w:cs="Arial"/>
                <w:bCs/>
                <w:sz w:val="22"/>
                <w:szCs w:val="22"/>
              </w:rPr>
            </w:pPr>
            <w:r>
              <w:rPr>
                <w:rFonts w:ascii="Arial" w:hAnsi="Arial" w:cs="Arial"/>
                <w:bCs/>
                <w:sz w:val="22"/>
                <w:szCs w:val="22"/>
              </w:rPr>
              <w:t>Numbers physically attending a church service are very low currently. There were 28 people at the 9am, 1 or 2 families at the 11 am and very few at the 6pm.  Of those attending 10 people are involved in the production of the services anyway. In addition, jabs are going well in the elderly so numbers at the 9am will start to creep up soon.</w:t>
            </w:r>
          </w:p>
          <w:p w14:paraId="6D8081E9" w14:textId="77777777" w:rsidR="00A0299E" w:rsidRDefault="00A0299E" w:rsidP="00BF1808">
            <w:pPr>
              <w:tabs>
                <w:tab w:val="left" w:pos="6822"/>
              </w:tabs>
              <w:rPr>
                <w:rFonts w:ascii="Arial" w:hAnsi="Arial" w:cs="Arial"/>
                <w:bCs/>
                <w:sz w:val="22"/>
                <w:szCs w:val="22"/>
              </w:rPr>
            </w:pPr>
          </w:p>
          <w:p w14:paraId="5247291D" w14:textId="77777777" w:rsidR="00F5615D" w:rsidRDefault="00BF1808" w:rsidP="00F5615D">
            <w:pPr>
              <w:tabs>
                <w:tab w:val="left" w:pos="6822"/>
              </w:tabs>
              <w:rPr>
                <w:rFonts w:ascii="Arial" w:hAnsi="Arial" w:cs="Arial"/>
                <w:bCs/>
                <w:sz w:val="22"/>
                <w:szCs w:val="22"/>
              </w:rPr>
            </w:pPr>
            <w:r>
              <w:rPr>
                <w:rFonts w:ascii="Arial" w:hAnsi="Arial" w:cs="Arial"/>
                <w:bCs/>
                <w:sz w:val="22"/>
                <w:szCs w:val="22"/>
              </w:rPr>
              <w:t>In conclusion WPG wants to continue as we are. Andrew Miscampbell as a member of the PCC who had not been particularly happy with this decision 4 weeks ago said “with the jabs going well and careful guidelines/ precautions being taken it all seems fine to carry on. “</w:t>
            </w:r>
          </w:p>
          <w:p w14:paraId="2C52C02F" w14:textId="696E9496" w:rsidR="00A0299E" w:rsidRPr="00BF1808" w:rsidRDefault="00A0299E" w:rsidP="00F5615D">
            <w:pPr>
              <w:tabs>
                <w:tab w:val="left" w:pos="6822"/>
              </w:tabs>
              <w:rPr>
                <w:rFonts w:ascii="Arial" w:hAnsi="Arial" w:cs="Arial"/>
                <w:bCs/>
                <w:sz w:val="22"/>
                <w:szCs w:val="22"/>
              </w:rPr>
            </w:pPr>
          </w:p>
        </w:tc>
        <w:tc>
          <w:tcPr>
            <w:tcW w:w="850" w:type="dxa"/>
          </w:tcPr>
          <w:p w14:paraId="7DA39088" w14:textId="77777777" w:rsidR="00F5615D" w:rsidRPr="006110AF" w:rsidRDefault="00F5615D" w:rsidP="0012037F">
            <w:pPr>
              <w:tabs>
                <w:tab w:val="left" w:pos="6822"/>
              </w:tabs>
              <w:jc w:val="center"/>
              <w:rPr>
                <w:rFonts w:ascii="Arial" w:hAnsi="Arial" w:cs="Arial"/>
                <w:sz w:val="22"/>
                <w:szCs w:val="22"/>
              </w:rPr>
            </w:pPr>
          </w:p>
        </w:tc>
      </w:tr>
      <w:tr w:rsidR="00A0299E" w:rsidRPr="006110AF" w14:paraId="2250906F" w14:textId="77777777" w:rsidTr="2EA0D02E">
        <w:trPr>
          <w:gridBefore w:val="1"/>
          <w:wBefore w:w="24" w:type="dxa"/>
          <w:cantSplit/>
        </w:trPr>
        <w:tc>
          <w:tcPr>
            <w:tcW w:w="852" w:type="dxa"/>
          </w:tcPr>
          <w:p w14:paraId="2876B73E" w14:textId="013A8A84" w:rsidR="00A0299E" w:rsidRDefault="00A0299E" w:rsidP="00A0299E">
            <w:pPr>
              <w:rPr>
                <w:rFonts w:ascii="Arial" w:hAnsi="Arial" w:cs="Arial"/>
                <w:b/>
                <w:bCs/>
                <w:sz w:val="22"/>
                <w:szCs w:val="22"/>
              </w:rPr>
            </w:pPr>
            <w:r>
              <w:rPr>
                <w:rFonts w:ascii="Arial" w:hAnsi="Arial" w:cs="Arial"/>
                <w:b/>
                <w:bCs/>
                <w:sz w:val="22"/>
                <w:szCs w:val="22"/>
              </w:rPr>
              <w:lastRenderedPageBreak/>
              <w:t>12.3</w:t>
            </w:r>
          </w:p>
          <w:p w14:paraId="371D0698" w14:textId="77777777" w:rsidR="00A0299E" w:rsidRDefault="00A0299E" w:rsidP="00A0299E">
            <w:pPr>
              <w:rPr>
                <w:rFonts w:ascii="Arial" w:hAnsi="Arial" w:cs="Arial"/>
                <w:b/>
                <w:bCs/>
                <w:sz w:val="22"/>
                <w:szCs w:val="22"/>
              </w:rPr>
            </w:pPr>
          </w:p>
          <w:p w14:paraId="17D756AD" w14:textId="52EC2D0D" w:rsidR="00A0299E" w:rsidRDefault="00A0299E" w:rsidP="00174447">
            <w:pPr>
              <w:rPr>
                <w:rFonts w:ascii="Arial" w:hAnsi="Arial" w:cs="Arial"/>
                <w:b/>
                <w:bCs/>
                <w:sz w:val="22"/>
                <w:szCs w:val="22"/>
              </w:rPr>
            </w:pPr>
          </w:p>
        </w:tc>
        <w:tc>
          <w:tcPr>
            <w:tcW w:w="8822" w:type="dxa"/>
            <w:gridSpan w:val="2"/>
          </w:tcPr>
          <w:p w14:paraId="3B24DC00" w14:textId="3BC49B7E" w:rsidR="00A0299E" w:rsidRPr="00DD00D9" w:rsidRDefault="00A0299E" w:rsidP="00F5615D">
            <w:pPr>
              <w:tabs>
                <w:tab w:val="left" w:pos="6822"/>
              </w:tabs>
              <w:rPr>
                <w:rFonts w:ascii="Arial" w:hAnsi="Arial" w:cs="Arial"/>
                <w:bCs/>
                <w:i/>
                <w:sz w:val="22"/>
                <w:szCs w:val="22"/>
              </w:rPr>
            </w:pPr>
            <w:r>
              <w:rPr>
                <w:rFonts w:ascii="Arial" w:hAnsi="Arial" w:cs="Arial"/>
                <w:bCs/>
                <w:sz w:val="22"/>
                <w:szCs w:val="22"/>
              </w:rPr>
              <w:t>WPG stated that safety is paramount and that the Good Friday service outside has thus been cancelled to avoid mingling</w:t>
            </w:r>
            <w:r w:rsidR="00C152A6">
              <w:rPr>
                <w:rFonts w:ascii="Arial" w:hAnsi="Arial" w:cs="Arial"/>
                <w:bCs/>
                <w:sz w:val="22"/>
                <w:szCs w:val="22"/>
              </w:rPr>
              <w:t>.</w:t>
            </w:r>
          </w:p>
        </w:tc>
        <w:tc>
          <w:tcPr>
            <w:tcW w:w="850" w:type="dxa"/>
          </w:tcPr>
          <w:p w14:paraId="1018CBD6" w14:textId="77777777" w:rsidR="00A0299E" w:rsidRPr="006110AF" w:rsidRDefault="00A0299E" w:rsidP="0012037F">
            <w:pPr>
              <w:tabs>
                <w:tab w:val="left" w:pos="6822"/>
              </w:tabs>
              <w:jc w:val="center"/>
              <w:rPr>
                <w:rFonts w:ascii="Arial" w:hAnsi="Arial" w:cs="Arial"/>
                <w:sz w:val="22"/>
                <w:szCs w:val="22"/>
              </w:rPr>
            </w:pPr>
          </w:p>
        </w:tc>
      </w:tr>
      <w:tr w:rsidR="00BF1808" w:rsidRPr="006110AF" w14:paraId="1113F119" w14:textId="77777777" w:rsidTr="2EA0D02E">
        <w:trPr>
          <w:gridBefore w:val="1"/>
          <w:wBefore w:w="24" w:type="dxa"/>
          <w:cantSplit/>
        </w:trPr>
        <w:tc>
          <w:tcPr>
            <w:tcW w:w="852" w:type="dxa"/>
          </w:tcPr>
          <w:p w14:paraId="1E313304" w14:textId="6C971B8C" w:rsidR="00A0299E" w:rsidRDefault="00A0299E" w:rsidP="00A0299E">
            <w:pPr>
              <w:rPr>
                <w:rFonts w:ascii="Arial" w:hAnsi="Arial" w:cs="Arial"/>
                <w:b/>
                <w:bCs/>
                <w:sz w:val="22"/>
                <w:szCs w:val="22"/>
              </w:rPr>
            </w:pPr>
            <w:r>
              <w:rPr>
                <w:rFonts w:ascii="Arial" w:hAnsi="Arial" w:cs="Arial"/>
                <w:b/>
                <w:bCs/>
                <w:sz w:val="22"/>
                <w:szCs w:val="22"/>
              </w:rPr>
              <w:t>12.4</w:t>
            </w:r>
          </w:p>
          <w:p w14:paraId="5443A548" w14:textId="77777777" w:rsidR="00BF1808" w:rsidRDefault="00BF1808" w:rsidP="00174447">
            <w:pPr>
              <w:rPr>
                <w:rFonts w:ascii="Arial" w:hAnsi="Arial" w:cs="Arial"/>
                <w:b/>
                <w:bCs/>
                <w:sz w:val="22"/>
                <w:szCs w:val="22"/>
              </w:rPr>
            </w:pPr>
          </w:p>
          <w:p w14:paraId="7DD98E33" w14:textId="77777777" w:rsidR="00A0299E" w:rsidRDefault="00A0299E" w:rsidP="00174447">
            <w:pPr>
              <w:rPr>
                <w:rFonts w:ascii="Arial" w:hAnsi="Arial" w:cs="Arial"/>
                <w:b/>
                <w:bCs/>
                <w:sz w:val="22"/>
                <w:szCs w:val="22"/>
              </w:rPr>
            </w:pPr>
          </w:p>
          <w:p w14:paraId="5886457C" w14:textId="77777777" w:rsidR="00BF1808" w:rsidRDefault="00BF1808" w:rsidP="00174447">
            <w:pPr>
              <w:rPr>
                <w:rFonts w:ascii="Arial" w:hAnsi="Arial" w:cs="Arial"/>
                <w:b/>
                <w:bCs/>
                <w:sz w:val="22"/>
                <w:szCs w:val="22"/>
              </w:rPr>
            </w:pPr>
            <w:r>
              <w:rPr>
                <w:rFonts w:ascii="Arial" w:hAnsi="Arial" w:cs="Arial"/>
                <w:b/>
                <w:bCs/>
                <w:sz w:val="22"/>
                <w:szCs w:val="22"/>
              </w:rPr>
              <w:t>a)</w:t>
            </w:r>
          </w:p>
          <w:p w14:paraId="3224917F" w14:textId="77777777" w:rsidR="00BF1808" w:rsidRDefault="00BF1808" w:rsidP="00174447">
            <w:pPr>
              <w:rPr>
                <w:rFonts w:ascii="Arial" w:hAnsi="Arial" w:cs="Arial"/>
                <w:b/>
                <w:bCs/>
                <w:sz w:val="22"/>
                <w:szCs w:val="22"/>
              </w:rPr>
            </w:pPr>
          </w:p>
          <w:p w14:paraId="3FEE91C0" w14:textId="77777777" w:rsidR="00BF1808" w:rsidRDefault="00BF1808" w:rsidP="00174447">
            <w:pPr>
              <w:rPr>
                <w:rFonts w:ascii="Arial" w:hAnsi="Arial" w:cs="Arial"/>
                <w:b/>
                <w:bCs/>
                <w:sz w:val="22"/>
                <w:szCs w:val="22"/>
              </w:rPr>
            </w:pPr>
          </w:p>
          <w:p w14:paraId="7088E5A0" w14:textId="2664AF1F" w:rsidR="00BF1808" w:rsidRDefault="00BF1808" w:rsidP="00174447">
            <w:pPr>
              <w:rPr>
                <w:rFonts w:ascii="Arial" w:hAnsi="Arial" w:cs="Arial"/>
                <w:b/>
                <w:bCs/>
                <w:sz w:val="22"/>
                <w:szCs w:val="22"/>
              </w:rPr>
            </w:pPr>
            <w:r>
              <w:rPr>
                <w:rFonts w:ascii="Arial" w:hAnsi="Arial" w:cs="Arial"/>
                <w:b/>
                <w:bCs/>
                <w:sz w:val="22"/>
                <w:szCs w:val="22"/>
              </w:rPr>
              <w:t>b)</w:t>
            </w:r>
          </w:p>
        </w:tc>
        <w:tc>
          <w:tcPr>
            <w:tcW w:w="8822" w:type="dxa"/>
            <w:gridSpan w:val="2"/>
          </w:tcPr>
          <w:p w14:paraId="2BA92B71" w14:textId="77777777" w:rsidR="00BF1808" w:rsidRDefault="00BF1808" w:rsidP="00BF1808">
            <w:pPr>
              <w:tabs>
                <w:tab w:val="left" w:pos="6822"/>
              </w:tabs>
              <w:rPr>
                <w:rFonts w:ascii="Arial" w:hAnsi="Arial" w:cs="Arial"/>
                <w:bCs/>
                <w:i/>
                <w:sz w:val="22"/>
                <w:szCs w:val="22"/>
              </w:rPr>
            </w:pPr>
            <w:r w:rsidRPr="00AD1806">
              <w:rPr>
                <w:rFonts w:ascii="Arial" w:hAnsi="Arial" w:cs="Arial"/>
                <w:bCs/>
                <w:i/>
                <w:sz w:val="22"/>
                <w:szCs w:val="22"/>
              </w:rPr>
              <w:t>APCM:</w:t>
            </w:r>
          </w:p>
          <w:p w14:paraId="4228AD33" w14:textId="77777777" w:rsidR="00BF1808" w:rsidRPr="00AD1806" w:rsidRDefault="00BF1808" w:rsidP="00BF1808">
            <w:pPr>
              <w:tabs>
                <w:tab w:val="left" w:pos="6822"/>
              </w:tabs>
              <w:rPr>
                <w:rFonts w:ascii="Arial" w:hAnsi="Arial" w:cs="Arial"/>
                <w:bCs/>
                <w:i/>
                <w:sz w:val="22"/>
                <w:szCs w:val="22"/>
              </w:rPr>
            </w:pPr>
          </w:p>
          <w:p w14:paraId="13F46A84" w14:textId="77777777" w:rsidR="00BF1808" w:rsidRDefault="00BF1808" w:rsidP="00BF1808">
            <w:pPr>
              <w:tabs>
                <w:tab w:val="left" w:pos="6822"/>
              </w:tabs>
              <w:rPr>
                <w:rFonts w:ascii="Arial" w:hAnsi="Arial" w:cs="Arial"/>
                <w:bCs/>
                <w:sz w:val="22"/>
                <w:szCs w:val="22"/>
              </w:rPr>
            </w:pPr>
            <w:r>
              <w:rPr>
                <w:rFonts w:ascii="Arial" w:hAnsi="Arial" w:cs="Arial"/>
                <w:bCs/>
                <w:sz w:val="22"/>
                <w:szCs w:val="22"/>
              </w:rPr>
              <w:t xml:space="preserve">There is no need to have a big event as </w:t>
            </w:r>
            <w:proofErr w:type="gramStart"/>
            <w:r>
              <w:rPr>
                <w:rFonts w:ascii="Arial" w:hAnsi="Arial" w:cs="Arial"/>
                <w:bCs/>
                <w:sz w:val="22"/>
                <w:szCs w:val="22"/>
              </w:rPr>
              <w:t>we’ll</w:t>
            </w:r>
            <w:proofErr w:type="gramEnd"/>
            <w:r>
              <w:rPr>
                <w:rFonts w:ascii="Arial" w:hAnsi="Arial" w:cs="Arial"/>
                <w:bCs/>
                <w:sz w:val="22"/>
                <w:szCs w:val="22"/>
              </w:rPr>
              <w:t xml:space="preserve"> be on zoom. We </w:t>
            </w:r>
            <w:proofErr w:type="gramStart"/>
            <w:r>
              <w:rPr>
                <w:rFonts w:ascii="Arial" w:hAnsi="Arial" w:cs="Arial"/>
                <w:bCs/>
                <w:sz w:val="22"/>
                <w:szCs w:val="22"/>
              </w:rPr>
              <w:t>won’t</w:t>
            </w:r>
            <w:proofErr w:type="gramEnd"/>
            <w:r>
              <w:rPr>
                <w:rFonts w:ascii="Arial" w:hAnsi="Arial" w:cs="Arial"/>
                <w:bCs/>
                <w:sz w:val="22"/>
                <w:szCs w:val="22"/>
              </w:rPr>
              <w:t xml:space="preserve"> hold it on a Sunday 25</w:t>
            </w:r>
            <w:r w:rsidRPr="000C6B8A">
              <w:rPr>
                <w:rFonts w:ascii="Arial" w:hAnsi="Arial" w:cs="Arial"/>
                <w:bCs/>
                <w:sz w:val="22"/>
                <w:szCs w:val="22"/>
                <w:vertAlign w:val="superscript"/>
              </w:rPr>
              <w:t>th</w:t>
            </w:r>
            <w:r>
              <w:rPr>
                <w:rFonts w:ascii="Arial" w:hAnsi="Arial" w:cs="Arial"/>
                <w:bCs/>
                <w:sz w:val="22"/>
                <w:szCs w:val="22"/>
              </w:rPr>
              <w:t xml:space="preserve"> April but instead WPG proposes that it happen by zoom on Tuesday 27</w:t>
            </w:r>
            <w:r w:rsidRPr="00AD1806">
              <w:rPr>
                <w:rFonts w:ascii="Arial" w:hAnsi="Arial" w:cs="Arial"/>
                <w:bCs/>
                <w:sz w:val="22"/>
                <w:szCs w:val="22"/>
                <w:vertAlign w:val="superscript"/>
              </w:rPr>
              <w:t>th</w:t>
            </w:r>
            <w:r>
              <w:rPr>
                <w:rFonts w:ascii="Arial" w:hAnsi="Arial" w:cs="Arial"/>
                <w:bCs/>
                <w:sz w:val="22"/>
                <w:szCs w:val="22"/>
              </w:rPr>
              <w:t xml:space="preserve"> April 2021.</w:t>
            </w:r>
          </w:p>
          <w:p w14:paraId="22A702FA" w14:textId="77777777" w:rsidR="00BF1808" w:rsidRDefault="00BF1808" w:rsidP="00BF1808">
            <w:pPr>
              <w:tabs>
                <w:tab w:val="left" w:pos="6822"/>
              </w:tabs>
              <w:rPr>
                <w:rFonts w:ascii="Arial" w:hAnsi="Arial" w:cs="Arial"/>
                <w:bCs/>
                <w:sz w:val="22"/>
                <w:szCs w:val="22"/>
              </w:rPr>
            </w:pPr>
          </w:p>
          <w:p w14:paraId="7C29ED0F" w14:textId="008E17E1" w:rsidR="00BF1808" w:rsidRDefault="00BF1808" w:rsidP="00BF1808">
            <w:pPr>
              <w:tabs>
                <w:tab w:val="left" w:pos="6822"/>
              </w:tabs>
              <w:rPr>
                <w:rFonts w:ascii="Arial" w:hAnsi="Arial" w:cs="Arial"/>
                <w:bCs/>
                <w:sz w:val="22"/>
                <w:szCs w:val="22"/>
              </w:rPr>
            </w:pPr>
            <w:r>
              <w:rPr>
                <w:rFonts w:ascii="Arial" w:hAnsi="Arial" w:cs="Arial"/>
                <w:bCs/>
                <w:sz w:val="22"/>
                <w:szCs w:val="22"/>
              </w:rPr>
              <w:t xml:space="preserve">The Sunday that had </w:t>
            </w:r>
            <w:r w:rsidR="00C152A6">
              <w:rPr>
                <w:rFonts w:ascii="Arial" w:hAnsi="Arial" w:cs="Arial"/>
                <w:bCs/>
                <w:sz w:val="22"/>
                <w:szCs w:val="22"/>
              </w:rPr>
              <w:t xml:space="preserve">originally </w:t>
            </w:r>
            <w:r>
              <w:rPr>
                <w:rFonts w:ascii="Arial" w:hAnsi="Arial" w:cs="Arial"/>
                <w:bCs/>
                <w:sz w:val="22"/>
                <w:szCs w:val="22"/>
              </w:rPr>
              <w:t>been assigned for the APCM (25</w:t>
            </w:r>
            <w:r w:rsidRPr="006F015A">
              <w:rPr>
                <w:rFonts w:ascii="Arial" w:hAnsi="Arial" w:cs="Arial"/>
                <w:bCs/>
                <w:sz w:val="22"/>
                <w:szCs w:val="22"/>
                <w:vertAlign w:val="superscript"/>
              </w:rPr>
              <w:t>th</w:t>
            </w:r>
            <w:r>
              <w:rPr>
                <w:rFonts w:ascii="Arial" w:hAnsi="Arial" w:cs="Arial"/>
                <w:bCs/>
                <w:sz w:val="22"/>
                <w:szCs w:val="22"/>
              </w:rPr>
              <w:t xml:space="preserve"> April) would instead be used to preach </w:t>
            </w:r>
            <w:proofErr w:type="gramStart"/>
            <w:r>
              <w:rPr>
                <w:rFonts w:ascii="Arial" w:hAnsi="Arial" w:cs="Arial"/>
                <w:bCs/>
                <w:sz w:val="22"/>
                <w:szCs w:val="22"/>
              </w:rPr>
              <w:t>on the subjects of vision/ stewardship/ thanks</w:t>
            </w:r>
            <w:proofErr w:type="gramEnd"/>
            <w:r>
              <w:rPr>
                <w:rFonts w:ascii="Arial" w:hAnsi="Arial" w:cs="Arial"/>
                <w:bCs/>
                <w:sz w:val="22"/>
                <w:szCs w:val="22"/>
              </w:rPr>
              <w:t xml:space="preserve"> and encouragement.</w:t>
            </w:r>
          </w:p>
          <w:p w14:paraId="4EDE1B4B" w14:textId="77777777" w:rsidR="00BF1808" w:rsidRPr="00DD00D9" w:rsidRDefault="00BF1808" w:rsidP="00F5615D">
            <w:pPr>
              <w:tabs>
                <w:tab w:val="left" w:pos="6822"/>
              </w:tabs>
              <w:rPr>
                <w:rFonts w:ascii="Arial" w:hAnsi="Arial" w:cs="Arial"/>
                <w:bCs/>
                <w:i/>
                <w:sz w:val="22"/>
                <w:szCs w:val="22"/>
              </w:rPr>
            </w:pPr>
          </w:p>
        </w:tc>
        <w:tc>
          <w:tcPr>
            <w:tcW w:w="850" w:type="dxa"/>
          </w:tcPr>
          <w:p w14:paraId="39C9E2F0" w14:textId="77777777" w:rsidR="00BF1808" w:rsidRPr="006110AF" w:rsidRDefault="00BF1808" w:rsidP="0012037F">
            <w:pPr>
              <w:tabs>
                <w:tab w:val="left" w:pos="6822"/>
              </w:tabs>
              <w:jc w:val="center"/>
              <w:rPr>
                <w:rFonts w:ascii="Arial" w:hAnsi="Arial" w:cs="Arial"/>
                <w:sz w:val="22"/>
                <w:szCs w:val="22"/>
              </w:rPr>
            </w:pPr>
          </w:p>
        </w:tc>
      </w:tr>
      <w:tr w:rsidR="00F5615D" w:rsidRPr="006110AF" w14:paraId="45A559BA" w14:textId="77777777" w:rsidTr="2EA0D02E">
        <w:trPr>
          <w:gridBefore w:val="1"/>
          <w:wBefore w:w="24" w:type="dxa"/>
          <w:cantSplit/>
        </w:trPr>
        <w:tc>
          <w:tcPr>
            <w:tcW w:w="852" w:type="dxa"/>
          </w:tcPr>
          <w:p w14:paraId="6C0CD62B" w14:textId="77777777" w:rsidR="00BF1808" w:rsidRDefault="00BF1808" w:rsidP="00174447">
            <w:pPr>
              <w:rPr>
                <w:rFonts w:ascii="Arial" w:hAnsi="Arial" w:cs="Arial"/>
                <w:b/>
                <w:bCs/>
                <w:sz w:val="22"/>
                <w:szCs w:val="22"/>
              </w:rPr>
            </w:pPr>
          </w:p>
          <w:p w14:paraId="7A7F4C17" w14:textId="77777777" w:rsidR="00BF1808" w:rsidRDefault="00BF1808" w:rsidP="00174447">
            <w:pPr>
              <w:rPr>
                <w:rFonts w:ascii="Arial" w:hAnsi="Arial" w:cs="Arial"/>
                <w:b/>
                <w:bCs/>
                <w:sz w:val="22"/>
                <w:szCs w:val="22"/>
              </w:rPr>
            </w:pPr>
            <w:r>
              <w:rPr>
                <w:rFonts w:ascii="Arial" w:hAnsi="Arial" w:cs="Arial"/>
                <w:b/>
                <w:bCs/>
                <w:sz w:val="22"/>
                <w:szCs w:val="22"/>
              </w:rPr>
              <w:t>c)</w:t>
            </w:r>
          </w:p>
          <w:p w14:paraId="0097081E" w14:textId="77777777" w:rsidR="00BF1808" w:rsidRDefault="00BF1808" w:rsidP="00174447">
            <w:pPr>
              <w:rPr>
                <w:rFonts w:ascii="Arial" w:hAnsi="Arial" w:cs="Arial"/>
                <w:b/>
                <w:bCs/>
                <w:sz w:val="22"/>
                <w:szCs w:val="22"/>
              </w:rPr>
            </w:pPr>
          </w:p>
          <w:p w14:paraId="3D1F20D2" w14:textId="77777777" w:rsidR="00BF1808" w:rsidRDefault="00BF1808" w:rsidP="00174447">
            <w:pPr>
              <w:rPr>
                <w:rFonts w:ascii="Arial" w:hAnsi="Arial" w:cs="Arial"/>
                <w:b/>
                <w:bCs/>
                <w:sz w:val="22"/>
                <w:szCs w:val="22"/>
              </w:rPr>
            </w:pPr>
          </w:p>
          <w:p w14:paraId="31874E68" w14:textId="6300C04F" w:rsidR="00BF1808" w:rsidRDefault="00BF1808" w:rsidP="00174447">
            <w:pPr>
              <w:rPr>
                <w:rFonts w:ascii="Arial" w:hAnsi="Arial" w:cs="Arial"/>
                <w:b/>
                <w:bCs/>
                <w:sz w:val="22"/>
                <w:szCs w:val="22"/>
              </w:rPr>
            </w:pPr>
            <w:r>
              <w:rPr>
                <w:rFonts w:ascii="Arial" w:hAnsi="Arial" w:cs="Arial"/>
                <w:b/>
                <w:bCs/>
                <w:sz w:val="22"/>
                <w:szCs w:val="22"/>
              </w:rPr>
              <w:t>d)</w:t>
            </w:r>
          </w:p>
        </w:tc>
        <w:tc>
          <w:tcPr>
            <w:tcW w:w="8822" w:type="dxa"/>
            <w:gridSpan w:val="2"/>
          </w:tcPr>
          <w:p w14:paraId="39937734" w14:textId="77777777" w:rsidR="00BF1808" w:rsidRDefault="00BF1808" w:rsidP="00F5615D">
            <w:pPr>
              <w:tabs>
                <w:tab w:val="left" w:pos="6822"/>
              </w:tabs>
              <w:rPr>
                <w:rFonts w:ascii="Arial" w:hAnsi="Arial" w:cs="Arial"/>
                <w:bCs/>
                <w:i/>
                <w:sz w:val="22"/>
                <w:szCs w:val="22"/>
              </w:rPr>
            </w:pPr>
          </w:p>
          <w:p w14:paraId="059056D5" w14:textId="16E50C12" w:rsidR="00F5615D" w:rsidRPr="006F015A" w:rsidRDefault="00F5615D" w:rsidP="00F5615D">
            <w:pPr>
              <w:tabs>
                <w:tab w:val="left" w:pos="6822"/>
              </w:tabs>
              <w:rPr>
                <w:rFonts w:ascii="Arial" w:hAnsi="Arial" w:cs="Arial"/>
                <w:bCs/>
                <w:i/>
                <w:sz w:val="22"/>
                <w:szCs w:val="22"/>
              </w:rPr>
            </w:pPr>
            <w:r w:rsidRPr="006F015A">
              <w:rPr>
                <w:rFonts w:ascii="Arial" w:hAnsi="Arial" w:cs="Arial"/>
                <w:bCs/>
                <w:i/>
                <w:sz w:val="22"/>
                <w:szCs w:val="22"/>
              </w:rPr>
              <w:t>Positions of responsibility:</w:t>
            </w:r>
          </w:p>
          <w:p w14:paraId="0D5FEDCB" w14:textId="77777777" w:rsidR="00F5615D" w:rsidRDefault="00F5615D" w:rsidP="00F5615D">
            <w:pPr>
              <w:tabs>
                <w:tab w:val="left" w:pos="6822"/>
              </w:tabs>
              <w:rPr>
                <w:rFonts w:ascii="Arial" w:hAnsi="Arial" w:cs="Arial"/>
                <w:bCs/>
                <w:sz w:val="22"/>
                <w:szCs w:val="22"/>
              </w:rPr>
            </w:pPr>
            <w:r>
              <w:rPr>
                <w:rFonts w:ascii="Arial" w:hAnsi="Arial" w:cs="Arial"/>
                <w:bCs/>
                <w:sz w:val="22"/>
                <w:szCs w:val="22"/>
              </w:rPr>
              <w:t>WPG would like all PCC Officers to stay the same including church wardens.</w:t>
            </w:r>
          </w:p>
          <w:p w14:paraId="34323201" w14:textId="77777777" w:rsidR="00F5615D" w:rsidRDefault="00F5615D" w:rsidP="00F5615D">
            <w:pPr>
              <w:tabs>
                <w:tab w:val="left" w:pos="6822"/>
              </w:tabs>
              <w:rPr>
                <w:rFonts w:ascii="Arial" w:hAnsi="Arial" w:cs="Arial"/>
                <w:bCs/>
                <w:sz w:val="22"/>
                <w:szCs w:val="22"/>
              </w:rPr>
            </w:pPr>
          </w:p>
          <w:p w14:paraId="04B51F1E" w14:textId="77777777" w:rsidR="00F5615D" w:rsidRPr="006F015A" w:rsidRDefault="00F5615D" w:rsidP="00F5615D">
            <w:pPr>
              <w:tabs>
                <w:tab w:val="left" w:pos="6822"/>
              </w:tabs>
              <w:rPr>
                <w:rFonts w:ascii="Arial" w:hAnsi="Arial" w:cs="Arial"/>
                <w:bCs/>
                <w:i/>
                <w:sz w:val="22"/>
                <w:szCs w:val="22"/>
              </w:rPr>
            </w:pPr>
            <w:r w:rsidRPr="006F015A">
              <w:rPr>
                <w:rFonts w:ascii="Arial" w:hAnsi="Arial" w:cs="Arial"/>
                <w:bCs/>
                <w:i/>
                <w:sz w:val="22"/>
                <w:szCs w:val="22"/>
              </w:rPr>
              <w:t>Living in Love and faith:</w:t>
            </w:r>
          </w:p>
          <w:p w14:paraId="337771B4" w14:textId="77777777" w:rsidR="00F5615D" w:rsidRDefault="00F5615D" w:rsidP="00F5615D">
            <w:pPr>
              <w:tabs>
                <w:tab w:val="left" w:pos="6822"/>
              </w:tabs>
              <w:rPr>
                <w:rFonts w:ascii="Arial" w:hAnsi="Arial" w:cs="Arial"/>
                <w:bCs/>
                <w:sz w:val="22"/>
                <w:szCs w:val="22"/>
              </w:rPr>
            </w:pPr>
            <w:r>
              <w:rPr>
                <w:rFonts w:ascii="Arial" w:hAnsi="Arial" w:cs="Arial"/>
                <w:bCs/>
                <w:sz w:val="22"/>
                <w:szCs w:val="22"/>
              </w:rPr>
              <w:t>The Archdeacon has said this is best put on a back burner until everyone is back in church.</w:t>
            </w:r>
          </w:p>
          <w:p w14:paraId="2ED7C180" w14:textId="77777777" w:rsidR="00F5615D" w:rsidRDefault="00F5615D" w:rsidP="00F5615D">
            <w:pPr>
              <w:tabs>
                <w:tab w:val="left" w:pos="6822"/>
              </w:tabs>
              <w:rPr>
                <w:rFonts w:ascii="Arial" w:hAnsi="Arial" w:cs="Arial"/>
                <w:bCs/>
                <w:sz w:val="22"/>
                <w:szCs w:val="22"/>
              </w:rPr>
            </w:pPr>
          </w:p>
        </w:tc>
        <w:tc>
          <w:tcPr>
            <w:tcW w:w="850" w:type="dxa"/>
          </w:tcPr>
          <w:p w14:paraId="26271D8C" w14:textId="13C64D62" w:rsidR="00F5615D" w:rsidRPr="00BF1808" w:rsidRDefault="00BF1808" w:rsidP="0012037F">
            <w:pPr>
              <w:tabs>
                <w:tab w:val="left" w:pos="6822"/>
              </w:tabs>
              <w:jc w:val="center"/>
              <w:rPr>
                <w:rFonts w:ascii="Arial" w:hAnsi="Arial" w:cs="Arial"/>
                <w:sz w:val="22"/>
                <w:szCs w:val="22"/>
                <w:u w:val="single"/>
              </w:rPr>
            </w:pPr>
            <w:r w:rsidRPr="00BF1808">
              <w:rPr>
                <w:rFonts w:ascii="Arial" w:hAnsi="Arial" w:cs="Arial"/>
                <w:sz w:val="22"/>
                <w:szCs w:val="22"/>
                <w:u w:val="single"/>
              </w:rPr>
              <w:t>Action</w:t>
            </w:r>
          </w:p>
        </w:tc>
      </w:tr>
      <w:tr w:rsidR="00FB34B4" w:rsidRPr="006110AF" w14:paraId="58A4DCD9" w14:textId="77777777" w:rsidTr="2EA0D02E">
        <w:trPr>
          <w:gridBefore w:val="1"/>
          <w:wBefore w:w="24" w:type="dxa"/>
          <w:cantSplit/>
          <w:trHeight w:val="7471"/>
        </w:trPr>
        <w:tc>
          <w:tcPr>
            <w:tcW w:w="852" w:type="dxa"/>
          </w:tcPr>
          <w:p w14:paraId="7B14D2B8" w14:textId="77777777" w:rsidR="00BF1808" w:rsidRDefault="00BF1808" w:rsidP="0012037F">
            <w:pPr>
              <w:rPr>
                <w:rFonts w:ascii="Arial" w:hAnsi="Arial" w:cs="Arial"/>
                <w:b/>
                <w:sz w:val="22"/>
                <w:szCs w:val="22"/>
              </w:rPr>
            </w:pPr>
            <w:r>
              <w:rPr>
                <w:rFonts w:ascii="Arial" w:hAnsi="Arial" w:cs="Arial"/>
                <w:b/>
                <w:sz w:val="22"/>
                <w:szCs w:val="22"/>
              </w:rPr>
              <w:t>e</w:t>
            </w:r>
            <w:r w:rsidRPr="00BF1808">
              <w:rPr>
                <w:rFonts w:ascii="Arial" w:hAnsi="Arial" w:cs="Arial"/>
                <w:b/>
                <w:sz w:val="22"/>
                <w:szCs w:val="22"/>
              </w:rPr>
              <w:t>)</w:t>
            </w:r>
          </w:p>
          <w:p w14:paraId="68E4D121" w14:textId="77777777" w:rsidR="00BF1808" w:rsidRDefault="00BF1808" w:rsidP="0012037F">
            <w:pPr>
              <w:rPr>
                <w:rFonts w:ascii="Arial" w:hAnsi="Arial" w:cs="Arial"/>
                <w:b/>
                <w:sz w:val="22"/>
                <w:szCs w:val="22"/>
              </w:rPr>
            </w:pPr>
          </w:p>
          <w:p w14:paraId="52F032AE" w14:textId="77777777" w:rsidR="00BF1808" w:rsidRDefault="00BF1808" w:rsidP="0012037F">
            <w:pPr>
              <w:rPr>
                <w:rFonts w:ascii="Arial" w:hAnsi="Arial" w:cs="Arial"/>
                <w:b/>
                <w:sz w:val="22"/>
                <w:szCs w:val="22"/>
              </w:rPr>
            </w:pPr>
          </w:p>
          <w:p w14:paraId="531F05DC" w14:textId="77777777" w:rsidR="00BF1808" w:rsidRDefault="00BF1808" w:rsidP="0012037F">
            <w:pPr>
              <w:rPr>
                <w:rFonts w:ascii="Arial" w:hAnsi="Arial" w:cs="Arial"/>
                <w:b/>
                <w:sz w:val="22"/>
                <w:szCs w:val="22"/>
              </w:rPr>
            </w:pPr>
            <w:r>
              <w:rPr>
                <w:rFonts w:ascii="Arial" w:hAnsi="Arial" w:cs="Arial"/>
                <w:b/>
                <w:sz w:val="22"/>
                <w:szCs w:val="22"/>
              </w:rPr>
              <w:t>f)</w:t>
            </w:r>
          </w:p>
          <w:p w14:paraId="6830B39E" w14:textId="77777777" w:rsidR="00BF1808" w:rsidRDefault="00BF1808" w:rsidP="0012037F">
            <w:pPr>
              <w:rPr>
                <w:rFonts w:ascii="Arial" w:hAnsi="Arial" w:cs="Arial"/>
                <w:b/>
                <w:sz w:val="22"/>
                <w:szCs w:val="22"/>
              </w:rPr>
            </w:pPr>
          </w:p>
          <w:p w14:paraId="2F67A76A" w14:textId="77777777" w:rsidR="00BF1808" w:rsidRDefault="00BF1808" w:rsidP="0012037F">
            <w:pPr>
              <w:rPr>
                <w:rFonts w:ascii="Arial" w:hAnsi="Arial" w:cs="Arial"/>
                <w:b/>
                <w:sz w:val="22"/>
                <w:szCs w:val="22"/>
              </w:rPr>
            </w:pPr>
          </w:p>
          <w:p w14:paraId="368E6061" w14:textId="77777777" w:rsidR="00BF1808" w:rsidRDefault="00BF1808" w:rsidP="0012037F">
            <w:pPr>
              <w:rPr>
                <w:rFonts w:ascii="Arial" w:hAnsi="Arial" w:cs="Arial"/>
                <w:b/>
                <w:sz w:val="22"/>
                <w:szCs w:val="22"/>
              </w:rPr>
            </w:pPr>
          </w:p>
          <w:p w14:paraId="2E47A9F6" w14:textId="77777777" w:rsidR="00BF1808" w:rsidRDefault="00BF1808" w:rsidP="0012037F">
            <w:pPr>
              <w:rPr>
                <w:rFonts w:ascii="Arial" w:hAnsi="Arial" w:cs="Arial"/>
                <w:b/>
                <w:sz w:val="22"/>
                <w:szCs w:val="22"/>
              </w:rPr>
            </w:pPr>
            <w:r>
              <w:rPr>
                <w:rFonts w:ascii="Arial" w:hAnsi="Arial" w:cs="Arial"/>
                <w:b/>
                <w:sz w:val="22"/>
                <w:szCs w:val="22"/>
              </w:rPr>
              <w:t>g)</w:t>
            </w:r>
          </w:p>
          <w:p w14:paraId="0E501504" w14:textId="77777777" w:rsidR="00BF1808" w:rsidRDefault="00BF1808" w:rsidP="0012037F">
            <w:pPr>
              <w:rPr>
                <w:rFonts w:ascii="Arial" w:hAnsi="Arial" w:cs="Arial"/>
                <w:b/>
                <w:sz w:val="22"/>
                <w:szCs w:val="22"/>
              </w:rPr>
            </w:pPr>
          </w:p>
          <w:p w14:paraId="3142FB58" w14:textId="77777777" w:rsidR="00BF1808" w:rsidRDefault="00BF1808" w:rsidP="0012037F">
            <w:pPr>
              <w:rPr>
                <w:rFonts w:ascii="Arial" w:hAnsi="Arial" w:cs="Arial"/>
                <w:b/>
                <w:sz w:val="22"/>
                <w:szCs w:val="22"/>
              </w:rPr>
            </w:pPr>
          </w:p>
          <w:p w14:paraId="27E3E58C" w14:textId="77777777" w:rsidR="00BF1808" w:rsidRDefault="00BF1808" w:rsidP="0012037F">
            <w:pPr>
              <w:rPr>
                <w:rFonts w:ascii="Arial" w:hAnsi="Arial" w:cs="Arial"/>
                <w:b/>
                <w:sz w:val="22"/>
                <w:szCs w:val="22"/>
              </w:rPr>
            </w:pPr>
            <w:r>
              <w:rPr>
                <w:rFonts w:ascii="Arial" w:hAnsi="Arial" w:cs="Arial"/>
                <w:b/>
                <w:sz w:val="22"/>
                <w:szCs w:val="22"/>
              </w:rPr>
              <w:t>h)</w:t>
            </w:r>
          </w:p>
          <w:p w14:paraId="6CE9E70D" w14:textId="77777777" w:rsidR="00BF1808" w:rsidRDefault="00BF1808" w:rsidP="0012037F">
            <w:pPr>
              <w:rPr>
                <w:rFonts w:ascii="Arial" w:hAnsi="Arial" w:cs="Arial"/>
                <w:b/>
                <w:sz w:val="22"/>
                <w:szCs w:val="22"/>
              </w:rPr>
            </w:pPr>
          </w:p>
          <w:p w14:paraId="6451CA97" w14:textId="77777777" w:rsidR="00BF1808" w:rsidRDefault="00BF1808" w:rsidP="0012037F">
            <w:pPr>
              <w:rPr>
                <w:rFonts w:ascii="Arial" w:hAnsi="Arial" w:cs="Arial"/>
                <w:b/>
                <w:sz w:val="22"/>
                <w:szCs w:val="22"/>
              </w:rPr>
            </w:pPr>
          </w:p>
          <w:p w14:paraId="62DC4ECE" w14:textId="77777777" w:rsidR="00BF1808" w:rsidRDefault="00BF1808" w:rsidP="0012037F">
            <w:pPr>
              <w:rPr>
                <w:rFonts w:ascii="Arial" w:hAnsi="Arial" w:cs="Arial"/>
                <w:b/>
                <w:sz w:val="22"/>
                <w:szCs w:val="22"/>
              </w:rPr>
            </w:pPr>
            <w:proofErr w:type="spellStart"/>
            <w:r>
              <w:rPr>
                <w:rFonts w:ascii="Arial" w:hAnsi="Arial" w:cs="Arial"/>
                <w:b/>
                <w:sz w:val="22"/>
                <w:szCs w:val="22"/>
              </w:rPr>
              <w:t>i</w:t>
            </w:r>
            <w:proofErr w:type="spellEnd"/>
            <w:r>
              <w:rPr>
                <w:rFonts w:ascii="Arial" w:hAnsi="Arial" w:cs="Arial"/>
                <w:b/>
                <w:sz w:val="22"/>
                <w:szCs w:val="22"/>
              </w:rPr>
              <w:t>)</w:t>
            </w:r>
          </w:p>
          <w:p w14:paraId="38C81B30" w14:textId="77777777" w:rsidR="00BF1808" w:rsidRDefault="00BF1808" w:rsidP="0012037F">
            <w:pPr>
              <w:rPr>
                <w:rFonts w:ascii="Arial" w:hAnsi="Arial" w:cs="Arial"/>
                <w:b/>
                <w:sz w:val="22"/>
                <w:szCs w:val="22"/>
              </w:rPr>
            </w:pPr>
          </w:p>
          <w:p w14:paraId="6FC7DEEB" w14:textId="77777777" w:rsidR="00BF1808" w:rsidRDefault="00BF1808" w:rsidP="0012037F">
            <w:pPr>
              <w:rPr>
                <w:rFonts w:ascii="Arial" w:hAnsi="Arial" w:cs="Arial"/>
                <w:b/>
                <w:sz w:val="22"/>
                <w:szCs w:val="22"/>
              </w:rPr>
            </w:pPr>
          </w:p>
          <w:p w14:paraId="61BFDF72" w14:textId="77777777" w:rsidR="00BF1808" w:rsidRDefault="00BF1808" w:rsidP="0012037F">
            <w:pPr>
              <w:rPr>
                <w:rFonts w:ascii="Arial" w:hAnsi="Arial" w:cs="Arial"/>
                <w:b/>
                <w:sz w:val="22"/>
                <w:szCs w:val="22"/>
              </w:rPr>
            </w:pPr>
          </w:p>
          <w:p w14:paraId="18EBFED8" w14:textId="77777777" w:rsidR="00BF1808" w:rsidRDefault="00BF1808" w:rsidP="0012037F">
            <w:pPr>
              <w:rPr>
                <w:rFonts w:ascii="Arial" w:hAnsi="Arial" w:cs="Arial"/>
                <w:b/>
                <w:sz w:val="22"/>
                <w:szCs w:val="22"/>
              </w:rPr>
            </w:pPr>
          </w:p>
          <w:p w14:paraId="309C638F" w14:textId="77777777" w:rsidR="00BF1808" w:rsidRDefault="00BF1808" w:rsidP="0012037F">
            <w:pPr>
              <w:rPr>
                <w:rFonts w:ascii="Arial" w:hAnsi="Arial" w:cs="Arial"/>
                <w:b/>
                <w:sz w:val="22"/>
                <w:szCs w:val="22"/>
              </w:rPr>
            </w:pPr>
          </w:p>
          <w:p w14:paraId="7AA43C8A" w14:textId="77777777" w:rsidR="00BF1808" w:rsidRDefault="00BF1808" w:rsidP="0012037F">
            <w:pPr>
              <w:rPr>
                <w:rFonts w:ascii="Arial" w:hAnsi="Arial" w:cs="Arial"/>
                <w:b/>
                <w:sz w:val="22"/>
                <w:szCs w:val="22"/>
              </w:rPr>
            </w:pPr>
          </w:p>
          <w:p w14:paraId="09B360F0" w14:textId="77777777" w:rsidR="00BF1808" w:rsidRDefault="00BF1808" w:rsidP="0012037F">
            <w:pPr>
              <w:rPr>
                <w:rFonts w:ascii="Arial" w:hAnsi="Arial" w:cs="Arial"/>
                <w:b/>
                <w:sz w:val="22"/>
                <w:szCs w:val="22"/>
              </w:rPr>
            </w:pPr>
          </w:p>
          <w:p w14:paraId="419A92C1" w14:textId="77777777" w:rsidR="00BF1808" w:rsidRDefault="00BF1808" w:rsidP="0012037F">
            <w:pPr>
              <w:rPr>
                <w:rFonts w:ascii="Arial" w:hAnsi="Arial" w:cs="Arial"/>
                <w:b/>
                <w:sz w:val="22"/>
                <w:szCs w:val="22"/>
              </w:rPr>
            </w:pPr>
          </w:p>
          <w:p w14:paraId="61FCDF76" w14:textId="77777777" w:rsidR="00BF1808" w:rsidRDefault="00BF1808" w:rsidP="0012037F">
            <w:pPr>
              <w:rPr>
                <w:rFonts w:ascii="Arial" w:hAnsi="Arial" w:cs="Arial"/>
                <w:b/>
                <w:sz w:val="22"/>
                <w:szCs w:val="22"/>
              </w:rPr>
            </w:pPr>
          </w:p>
          <w:p w14:paraId="65C14DB2" w14:textId="00D696D3" w:rsidR="00BF1808" w:rsidRPr="00BF1808" w:rsidRDefault="00BF1808" w:rsidP="0012037F">
            <w:pPr>
              <w:rPr>
                <w:rFonts w:ascii="Arial" w:hAnsi="Arial" w:cs="Arial"/>
                <w:b/>
                <w:sz w:val="22"/>
                <w:szCs w:val="22"/>
              </w:rPr>
            </w:pPr>
            <w:r>
              <w:rPr>
                <w:rFonts w:ascii="Arial" w:hAnsi="Arial" w:cs="Arial"/>
                <w:b/>
                <w:sz w:val="22"/>
                <w:szCs w:val="22"/>
              </w:rPr>
              <w:t>j)</w:t>
            </w:r>
          </w:p>
        </w:tc>
        <w:tc>
          <w:tcPr>
            <w:tcW w:w="8822" w:type="dxa"/>
            <w:gridSpan w:val="2"/>
          </w:tcPr>
          <w:p w14:paraId="46E4317C" w14:textId="77777777" w:rsidR="00BF1808" w:rsidRPr="00A1170D" w:rsidRDefault="00BF1808" w:rsidP="00BF1808">
            <w:pPr>
              <w:tabs>
                <w:tab w:val="left" w:pos="6822"/>
              </w:tabs>
              <w:rPr>
                <w:rFonts w:ascii="Arial" w:hAnsi="Arial" w:cs="Arial"/>
                <w:bCs/>
                <w:i/>
                <w:sz w:val="22"/>
                <w:szCs w:val="22"/>
              </w:rPr>
            </w:pPr>
            <w:r w:rsidRPr="00A1170D">
              <w:rPr>
                <w:rFonts w:ascii="Arial" w:hAnsi="Arial" w:cs="Arial"/>
                <w:bCs/>
                <w:i/>
                <w:sz w:val="22"/>
                <w:szCs w:val="22"/>
              </w:rPr>
              <w:t>Holiday Club:</w:t>
            </w:r>
          </w:p>
          <w:p w14:paraId="16519EE9" w14:textId="0EFE6977" w:rsidR="00BF1808" w:rsidRDefault="00BF1808" w:rsidP="00BF1808">
            <w:pPr>
              <w:tabs>
                <w:tab w:val="left" w:pos="6822"/>
              </w:tabs>
              <w:rPr>
                <w:rFonts w:ascii="Arial" w:hAnsi="Arial" w:cs="Arial"/>
                <w:bCs/>
                <w:sz w:val="22"/>
                <w:szCs w:val="22"/>
              </w:rPr>
            </w:pPr>
            <w:r>
              <w:rPr>
                <w:rFonts w:ascii="Arial" w:hAnsi="Arial" w:cs="Arial"/>
                <w:bCs/>
                <w:sz w:val="22"/>
                <w:szCs w:val="22"/>
              </w:rPr>
              <w:t>This will run from the 9</w:t>
            </w:r>
            <w:r w:rsidRPr="00A1170D">
              <w:rPr>
                <w:rFonts w:ascii="Arial" w:hAnsi="Arial" w:cs="Arial"/>
                <w:bCs/>
                <w:sz w:val="22"/>
                <w:szCs w:val="22"/>
                <w:vertAlign w:val="superscript"/>
              </w:rPr>
              <w:t>th</w:t>
            </w:r>
            <w:r>
              <w:rPr>
                <w:rFonts w:ascii="Arial" w:hAnsi="Arial" w:cs="Arial"/>
                <w:bCs/>
                <w:sz w:val="22"/>
                <w:szCs w:val="22"/>
              </w:rPr>
              <w:t xml:space="preserve"> -13</w:t>
            </w:r>
            <w:r w:rsidRPr="00A1170D">
              <w:rPr>
                <w:rFonts w:ascii="Arial" w:hAnsi="Arial" w:cs="Arial"/>
                <w:bCs/>
                <w:sz w:val="22"/>
                <w:szCs w:val="22"/>
                <w:vertAlign w:val="superscript"/>
              </w:rPr>
              <w:t>th</w:t>
            </w:r>
            <w:r>
              <w:rPr>
                <w:rFonts w:ascii="Arial" w:hAnsi="Arial" w:cs="Arial"/>
                <w:bCs/>
                <w:sz w:val="22"/>
                <w:szCs w:val="22"/>
              </w:rPr>
              <w:t xml:space="preserve"> August</w:t>
            </w:r>
          </w:p>
          <w:p w14:paraId="62F6BB48" w14:textId="77777777" w:rsidR="00BF1808" w:rsidRPr="00BF1808" w:rsidRDefault="00BF1808" w:rsidP="00BF1808">
            <w:pPr>
              <w:rPr>
                <w:rFonts w:ascii="Arial" w:hAnsi="Arial" w:cs="Arial"/>
                <w:sz w:val="22"/>
                <w:szCs w:val="22"/>
              </w:rPr>
            </w:pPr>
          </w:p>
          <w:p w14:paraId="3C64792A" w14:textId="77777777" w:rsidR="00BF1808" w:rsidRDefault="00BF1808" w:rsidP="00BF1808">
            <w:pPr>
              <w:tabs>
                <w:tab w:val="left" w:pos="6822"/>
              </w:tabs>
              <w:rPr>
                <w:rFonts w:ascii="Arial" w:hAnsi="Arial" w:cs="Arial"/>
                <w:bCs/>
                <w:i/>
                <w:sz w:val="22"/>
                <w:szCs w:val="22"/>
              </w:rPr>
            </w:pPr>
            <w:r w:rsidRPr="006F015A">
              <w:rPr>
                <w:rFonts w:ascii="Arial" w:hAnsi="Arial" w:cs="Arial"/>
                <w:bCs/>
                <w:i/>
                <w:sz w:val="22"/>
                <w:szCs w:val="22"/>
              </w:rPr>
              <w:t>Mission and Outreach and Evangelism:</w:t>
            </w:r>
          </w:p>
          <w:p w14:paraId="75890710" w14:textId="7141C810" w:rsidR="00BF1808" w:rsidRDefault="00BF1808" w:rsidP="00BF1808">
            <w:pPr>
              <w:tabs>
                <w:tab w:val="left" w:pos="6822"/>
              </w:tabs>
              <w:rPr>
                <w:rFonts w:ascii="Arial" w:hAnsi="Arial" w:cs="Arial"/>
                <w:bCs/>
                <w:sz w:val="22"/>
                <w:szCs w:val="22"/>
              </w:rPr>
            </w:pPr>
            <w:r>
              <w:rPr>
                <w:rFonts w:ascii="Arial" w:hAnsi="Arial" w:cs="Arial"/>
                <w:bCs/>
                <w:sz w:val="22"/>
                <w:szCs w:val="22"/>
              </w:rPr>
              <w:t xml:space="preserve">Will is keen to get the congregation to </w:t>
            </w:r>
            <w:r w:rsidR="00C152A6">
              <w:rPr>
                <w:rFonts w:ascii="Arial" w:hAnsi="Arial" w:cs="Arial"/>
                <w:bCs/>
                <w:sz w:val="22"/>
                <w:szCs w:val="22"/>
              </w:rPr>
              <w:t>‘</w:t>
            </w:r>
            <w:r>
              <w:rPr>
                <w:rFonts w:ascii="Arial" w:hAnsi="Arial" w:cs="Arial"/>
                <w:bCs/>
                <w:sz w:val="22"/>
                <w:szCs w:val="22"/>
              </w:rPr>
              <w:t>reorientate</w:t>
            </w:r>
            <w:r w:rsidR="00C152A6">
              <w:rPr>
                <w:rFonts w:ascii="Arial" w:hAnsi="Arial" w:cs="Arial"/>
                <w:bCs/>
                <w:sz w:val="22"/>
                <w:szCs w:val="22"/>
              </w:rPr>
              <w:t>’ itself</w:t>
            </w:r>
            <w:r>
              <w:rPr>
                <w:rFonts w:ascii="Arial" w:hAnsi="Arial" w:cs="Arial"/>
                <w:bCs/>
                <w:sz w:val="22"/>
                <w:szCs w:val="22"/>
              </w:rPr>
              <w:t xml:space="preserve"> using the Great Commission for inspiration. Churches Together will host the Good Friday Service.</w:t>
            </w:r>
          </w:p>
          <w:p w14:paraId="2FD2EE0F" w14:textId="77777777" w:rsidR="00BF1808" w:rsidRPr="00BF1808" w:rsidRDefault="00BF1808" w:rsidP="00BF1808">
            <w:pPr>
              <w:rPr>
                <w:rFonts w:ascii="Arial" w:hAnsi="Arial" w:cs="Arial"/>
                <w:sz w:val="22"/>
                <w:szCs w:val="22"/>
              </w:rPr>
            </w:pPr>
          </w:p>
          <w:p w14:paraId="39779185" w14:textId="77777777" w:rsidR="00BF1808" w:rsidRDefault="00BF1808" w:rsidP="00BF1808">
            <w:pPr>
              <w:tabs>
                <w:tab w:val="left" w:pos="6822"/>
              </w:tabs>
              <w:rPr>
                <w:rFonts w:ascii="Arial" w:hAnsi="Arial" w:cs="Arial"/>
                <w:bCs/>
                <w:sz w:val="22"/>
                <w:szCs w:val="22"/>
              </w:rPr>
            </w:pPr>
            <w:r w:rsidRPr="00A1170D">
              <w:rPr>
                <w:rFonts w:ascii="Arial" w:hAnsi="Arial" w:cs="Arial"/>
                <w:bCs/>
                <w:i/>
                <w:sz w:val="22"/>
                <w:szCs w:val="22"/>
              </w:rPr>
              <w:t>Church Camping</w:t>
            </w:r>
            <w:r>
              <w:rPr>
                <w:rFonts w:ascii="Arial" w:hAnsi="Arial" w:cs="Arial"/>
                <w:bCs/>
                <w:sz w:val="22"/>
                <w:szCs w:val="22"/>
              </w:rPr>
              <w:t>:</w:t>
            </w:r>
          </w:p>
          <w:p w14:paraId="3B16790D" w14:textId="77777777" w:rsidR="00BF1808" w:rsidRDefault="00BF1808" w:rsidP="00BF1808">
            <w:pPr>
              <w:tabs>
                <w:tab w:val="left" w:pos="6822"/>
              </w:tabs>
              <w:rPr>
                <w:rFonts w:ascii="Arial" w:hAnsi="Arial" w:cs="Arial"/>
                <w:bCs/>
                <w:sz w:val="22"/>
                <w:szCs w:val="22"/>
              </w:rPr>
            </w:pPr>
            <w:r>
              <w:rPr>
                <w:rFonts w:ascii="Arial" w:hAnsi="Arial" w:cs="Arial"/>
                <w:bCs/>
                <w:sz w:val="22"/>
                <w:szCs w:val="22"/>
              </w:rPr>
              <w:t>This will be delayed from May to the beginning of the Summer Holidays.</w:t>
            </w:r>
          </w:p>
          <w:p w14:paraId="682ECA7A" w14:textId="77777777" w:rsidR="00BF1808" w:rsidRDefault="00BF1808" w:rsidP="00BF1808">
            <w:pPr>
              <w:tabs>
                <w:tab w:val="left" w:pos="6822"/>
              </w:tabs>
              <w:rPr>
                <w:rFonts w:ascii="Arial" w:hAnsi="Arial" w:cs="Arial"/>
                <w:bCs/>
                <w:sz w:val="22"/>
                <w:szCs w:val="22"/>
              </w:rPr>
            </w:pPr>
          </w:p>
          <w:p w14:paraId="661A9398" w14:textId="77777777" w:rsidR="00BF1808" w:rsidRDefault="00BF1808" w:rsidP="00BF1808">
            <w:pPr>
              <w:tabs>
                <w:tab w:val="left" w:pos="6822"/>
              </w:tabs>
              <w:rPr>
                <w:rFonts w:ascii="Arial" w:hAnsi="Arial" w:cs="Arial"/>
                <w:bCs/>
                <w:i/>
                <w:sz w:val="22"/>
                <w:szCs w:val="22"/>
              </w:rPr>
            </w:pPr>
            <w:r w:rsidRPr="00A1170D">
              <w:rPr>
                <w:rFonts w:ascii="Arial" w:hAnsi="Arial" w:cs="Arial"/>
                <w:bCs/>
                <w:i/>
                <w:sz w:val="22"/>
                <w:szCs w:val="22"/>
              </w:rPr>
              <w:t>A Barn Dance:</w:t>
            </w:r>
          </w:p>
          <w:p w14:paraId="249D0FED" w14:textId="77777777" w:rsidR="00BF1808" w:rsidRDefault="00BF1808" w:rsidP="00BF1808">
            <w:pPr>
              <w:tabs>
                <w:tab w:val="left" w:pos="6822"/>
              </w:tabs>
              <w:rPr>
                <w:rFonts w:ascii="Arial" w:hAnsi="Arial" w:cs="Arial"/>
                <w:bCs/>
                <w:sz w:val="22"/>
                <w:szCs w:val="22"/>
              </w:rPr>
            </w:pPr>
            <w:r w:rsidRPr="00A1170D">
              <w:rPr>
                <w:rFonts w:ascii="Arial" w:hAnsi="Arial" w:cs="Arial"/>
                <w:bCs/>
                <w:sz w:val="22"/>
                <w:szCs w:val="22"/>
              </w:rPr>
              <w:t>This will be held in October</w:t>
            </w:r>
            <w:r>
              <w:rPr>
                <w:rFonts w:ascii="Arial" w:hAnsi="Arial" w:cs="Arial"/>
                <w:bCs/>
                <w:sz w:val="22"/>
                <w:szCs w:val="22"/>
              </w:rPr>
              <w:t>.</w:t>
            </w:r>
          </w:p>
          <w:p w14:paraId="3878CB8B" w14:textId="77777777" w:rsidR="00BF1808" w:rsidRDefault="00BF1808" w:rsidP="00BF1808">
            <w:pPr>
              <w:tabs>
                <w:tab w:val="left" w:pos="6822"/>
              </w:tabs>
              <w:rPr>
                <w:rFonts w:ascii="Arial" w:hAnsi="Arial" w:cs="Arial"/>
                <w:bCs/>
                <w:sz w:val="22"/>
                <w:szCs w:val="22"/>
              </w:rPr>
            </w:pPr>
          </w:p>
          <w:p w14:paraId="0D25622D" w14:textId="77777777" w:rsidR="00BF1808" w:rsidRPr="00A1170D" w:rsidRDefault="00BF1808" w:rsidP="00BF1808">
            <w:pPr>
              <w:tabs>
                <w:tab w:val="left" w:pos="6822"/>
              </w:tabs>
              <w:rPr>
                <w:rFonts w:ascii="Arial" w:hAnsi="Arial" w:cs="Arial"/>
                <w:bCs/>
                <w:i/>
                <w:sz w:val="22"/>
                <w:szCs w:val="22"/>
              </w:rPr>
            </w:pPr>
            <w:proofErr w:type="spellStart"/>
            <w:r w:rsidRPr="00A1170D">
              <w:rPr>
                <w:rFonts w:ascii="Arial" w:hAnsi="Arial" w:cs="Arial"/>
                <w:bCs/>
                <w:i/>
                <w:sz w:val="22"/>
                <w:szCs w:val="22"/>
              </w:rPr>
              <w:t>Highleigh</w:t>
            </w:r>
            <w:proofErr w:type="spellEnd"/>
            <w:r w:rsidRPr="00A1170D">
              <w:rPr>
                <w:rFonts w:ascii="Arial" w:hAnsi="Arial" w:cs="Arial"/>
                <w:bCs/>
                <w:i/>
                <w:sz w:val="22"/>
                <w:szCs w:val="22"/>
              </w:rPr>
              <w:t xml:space="preserve"> 2022</w:t>
            </w:r>
          </w:p>
          <w:p w14:paraId="6E34012E" w14:textId="4F58C07D" w:rsidR="00BF1808" w:rsidRDefault="00BF1808" w:rsidP="00BF1808">
            <w:pPr>
              <w:tabs>
                <w:tab w:val="left" w:pos="6822"/>
              </w:tabs>
              <w:rPr>
                <w:rFonts w:ascii="Arial" w:hAnsi="Arial" w:cs="Arial"/>
                <w:bCs/>
                <w:sz w:val="22"/>
                <w:szCs w:val="22"/>
              </w:rPr>
            </w:pPr>
            <w:r>
              <w:rPr>
                <w:rFonts w:ascii="Arial" w:hAnsi="Arial" w:cs="Arial"/>
                <w:bCs/>
                <w:sz w:val="22"/>
                <w:szCs w:val="22"/>
              </w:rPr>
              <w:t xml:space="preserve">Bookings have been made and </w:t>
            </w:r>
            <w:r w:rsidR="00A0299E">
              <w:rPr>
                <w:rFonts w:ascii="Arial" w:hAnsi="Arial" w:cs="Arial"/>
                <w:bCs/>
                <w:sz w:val="22"/>
                <w:szCs w:val="22"/>
              </w:rPr>
              <w:t xml:space="preserve">a </w:t>
            </w:r>
            <w:r>
              <w:rPr>
                <w:rFonts w:ascii="Arial" w:hAnsi="Arial" w:cs="Arial"/>
                <w:bCs/>
                <w:sz w:val="22"/>
                <w:szCs w:val="22"/>
              </w:rPr>
              <w:t>£599 deposit paid. Plans are afoot to have a savings plan for those that request it</w:t>
            </w:r>
            <w:r w:rsidR="009C3FFB">
              <w:rPr>
                <w:rFonts w:ascii="Arial" w:hAnsi="Arial" w:cs="Arial"/>
                <w:bCs/>
                <w:sz w:val="22"/>
                <w:szCs w:val="22"/>
              </w:rPr>
              <w:t>,</w:t>
            </w:r>
            <w:r>
              <w:rPr>
                <w:rFonts w:ascii="Arial" w:hAnsi="Arial" w:cs="Arial"/>
                <w:bCs/>
                <w:sz w:val="22"/>
                <w:szCs w:val="22"/>
              </w:rPr>
              <w:t xml:space="preserve"> Brian R is looking into an early bird deal </w:t>
            </w:r>
            <w:r w:rsidR="009C3FFB">
              <w:rPr>
                <w:rFonts w:ascii="Arial" w:hAnsi="Arial" w:cs="Arial"/>
                <w:bCs/>
                <w:sz w:val="22"/>
                <w:szCs w:val="22"/>
              </w:rPr>
              <w:t xml:space="preserve">and </w:t>
            </w:r>
            <w:r>
              <w:rPr>
                <w:rFonts w:ascii="Arial" w:hAnsi="Arial" w:cs="Arial"/>
                <w:bCs/>
                <w:sz w:val="22"/>
                <w:szCs w:val="22"/>
              </w:rPr>
              <w:t xml:space="preserve">Lizzie Ogden and Lara </w:t>
            </w:r>
            <w:r w:rsidR="009C3FFB">
              <w:rPr>
                <w:rFonts w:ascii="Arial" w:hAnsi="Arial" w:cs="Arial"/>
                <w:bCs/>
                <w:sz w:val="22"/>
                <w:szCs w:val="22"/>
              </w:rPr>
              <w:t xml:space="preserve">are </w:t>
            </w:r>
            <w:r>
              <w:rPr>
                <w:rFonts w:ascii="Arial" w:hAnsi="Arial" w:cs="Arial"/>
                <w:bCs/>
                <w:sz w:val="22"/>
                <w:szCs w:val="22"/>
              </w:rPr>
              <w:t xml:space="preserve">working on the budgeting for this. </w:t>
            </w:r>
            <w:proofErr w:type="spellStart"/>
            <w:r>
              <w:rPr>
                <w:rFonts w:ascii="Arial" w:hAnsi="Arial" w:cs="Arial"/>
                <w:bCs/>
                <w:sz w:val="22"/>
                <w:szCs w:val="22"/>
              </w:rPr>
              <w:t>Highleigh</w:t>
            </w:r>
            <w:proofErr w:type="spellEnd"/>
            <w:r>
              <w:rPr>
                <w:rFonts w:ascii="Arial" w:hAnsi="Arial" w:cs="Arial"/>
                <w:bCs/>
                <w:sz w:val="22"/>
                <w:szCs w:val="22"/>
              </w:rPr>
              <w:t xml:space="preserve"> has been booked exclusively by BPC for the weekend and so it is our aim to attract everyone from the church to attend. The conference Centre is 1 ½ hours away, it has </w:t>
            </w:r>
            <w:proofErr w:type="spellStart"/>
            <w:r>
              <w:rPr>
                <w:rFonts w:ascii="Arial" w:hAnsi="Arial" w:cs="Arial"/>
                <w:bCs/>
                <w:sz w:val="22"/>
                <w:szCs w:val="22"/>
              </w:rPr>
              <w:t>ensuites</w:t>
            </w:r>
            <w:proofErr w:type="spellEnd"/>
            <w:r>
              <w:rPr>
                <w:rFonts w:ascii="Arial" w:hAnsi="Arial" w:cs="Arial"/>
                <w:bCs/>
                <w:sz w:val="22"/>
                <w:szCs w:val="22"/>
              </w:rPr>
              <w:t xml:space="preserve"> and is in a great location. There is a financial risk to the church over this if a lot of the congregation </w:t>
            </w:r>
            <w:proofErr w:type="gramStart"/>
            <w:r>
              <w:rPr>
                <w:rFonts w:ascii="Arial" w:hAnsi="Arial" w:cs="Arial"/>
                <w:bCs/>
                <w:sz w:val="22"/>
                <w:szCs w:val="22"/>
              </w:rPr>
              <w:t>don’t</w:t>
            </w:r>
            <w:proofErr w:type="gramEnd"/>
            <w:r>
              <w:rPr>
                <w:rFonts w:ascii="Arial" w:hAnsi="Arial" w:cs="Arial"/>
                <w:bCs/>
                <w:sz w:val="22"/>
                <w:szCs w:val="22"/>
              </w:rPr>
              <w:t xml:space="preserve"> </w:t>
            </w:r>
            <w:r w:rsidR="009C3FFB">
              <w:rPr>
                <w:rFonts w:ascii="Arial" w:hAnsi="Arial" w:cs="Arial"/>
                <w:bCs/>
                <w:sz w:val="22"/>
                <w:szCs w:val="22"/>
              </w:rPr>
              <w:t xml:space="preserve">choose to </w:t>
            </w:r>
            <w:r>
              <w:rPr>
                <w:rFonts w:ascii="Arial" w:hAnsi="Arial" w:cs="Arial"/>
                <w:bCs/>
                <w:sz w:val="22"/>
                <w:szCs w:val="22"/>
              </w:rPr>
              <w:t>come but the Standing Committee agrees that it’s important to try and ensure the congregation do want to</w:t>
            </w:r>
            <w:r w:rsidR="009C3FFB">
              <w:rPr>
                <w:rFonts w:ascii="Arial" w:hAnsi="Arial" w:cs="Arial"/>
                <w:bCs/>
                <w:sz w:val="22"/>
                <w:szCs w:val="22"/>
              </w:rPr>
              <w:t xml:space="preserve">/ </w:t>
            </w:r>
            <w:r w:rsidR="0026623E">
              <w:rPr>
                <w:rFonts w:ascii="Arial" w:hAnsi="Arial" w:cs="Arial"/>
                <w:bCs/>
                <w:sz w:val="22"/>
                <w:szCs w:val="22"/>
              </w:rPr>
              <w:t>are able to</w:t>
            </w:r>
            <w:r>
              <w:rPr>
                <w:rFonts w:ascii="Arial" w:hAnsi="Arial" w:cs="Arial"/>
                <w:bCs/>
                <w:sz w:val="22"/>
                <w:szCs w:val="22"/>
              </w:rPr>
              <w:t>.</w:t>
            </w:r>
            <w:r w:rsidR="0026623E">
              <w:rPr>
                <w:rFonts w:ascii="Arial" w:hAnsi="Arial" w:cs="Arial"/>
                <w:bCs/>
                <w:sz w:val="22"/>
                <w:szCs w:val="22"/>
              </w:rPr>
              <w:t xml:space="preserve"> Paul Hirons asked the price per person of this holiday and WPG confirmed it will be £165pp full board from lunch on </w:t>
            </w:r>
            <w:proofErr w:type="gramStart"/>
            <w:r w:rsidR="0026623E">
              <w:rPr>
                <w:rFonts w:ascii="Arial" w:hAnsi="Arial" w:cs="Arial"/>
                <w:bCs/>
                <w:sz w:val="22"/>
                <w:szCs w:val="22"/>
              </w:rPr>
              <w:t>Friday ?</w:t>
            </w:r>
            <w:proofErr w:type="gramEnd"/>
            <w:r w:rsidR="0026623E">
              <w:rPr>
                <w:rFonts w:ascii="Arial" w:hAnsi="Arial" w:cs="Arial"/>
                <w:bCs/>
                <w:sz w:val="22"/>
                <w:szCs w:val="22"/>
              </w:rPr>
              <w:t>/? to lunchtime on Sunday ??/?</w:t>
            </w:r>
          </w:p>
          <w:p w14:paraId="0582FCB9" w14:textId="77777777" w:rsidR="00BF1808" w:rsidRPr="00BF1808" w:rsidRDefault="00BF1808" w:rsidP="00BF1808">
            <w:pPr>
              <w:rPr>
                <w:rFonts w:ascii="Arial" w:hAnsi="Arial" w:cs="Arial"/>
                <w:sz w:val="22"/>
                <w:szCs w:val="22"/>
              </w:rPr>
            </w:pPr>
          </w:p>
          <w:p w14:paraId="5C5D7C40" w14:textId="77777777" w:rsidR="00BF1808" w:rsidRDefault="00BF1808" w:rsidP="00BF1808">
            <w:pPr>
              <w:tabs>
                <w:tab w:val="left" w:pos="6822"/>
              </w:tabs>
              <w:rPr>
                <w:rFonts w:ascii="Arial" w:hAnsi="Arial" w:cs="Arial"/>
                <w:bCs/>
                <w:i/>
                <w:sz w:val="22"/>
                <w:szCs w:val="22"/>
              </w:rPr>
            </w:pPr>
            <w:r w:rsidRPr="001E7B13">
              <w:rPr>
                <w:rFonts w:ascii="Arial" w:hAnsi="Arial" w:cs="Arial"/>
                <w:bCs/>
                <w:i/>
                <w:sz w:val="22"/>
                <w:szCs w:val="22"/>
              </w:rPr>
              <w:t xml:space="preserve">The official sign off of </w:t>
            </w:r>
            <w:r>
              <w:rPr>
                <w:rFonts w:ascii="Arial" w:hAnsi="Arial" w:cs="Arial"/>
                <w:bCs/>
                <w:i/>
                <w:sz w:val="22"/>
                <w:szCs w:val="22"/>
              </w:rPr>
              <w:t>our</w:t>
            </w:r>
            <w:r w:rsidRPr="001E7B13">
              <w:rPr>
                <w:rFonts w:ascii="Arial" w:hAnsi="Arial" w:cs="Arial"/>
                <w:bCs/>
                <w:i/>
                <w:sz w:val="22"/>
                <w:szCs w:val="22"/>
              </w:rPr>
              <w:t xml:space="preserve"> church accounts</w:t>
            </w:r>
            <w:r>
              <w:rPr>
                <w:rFonts w:ascii="Arial" w:hAnsi="Arial" w:cs="Arial"/>
                <w:bCs/>
                <w:i/>
                <w:sz w:val="22"/>
                <w:szCs w:val="22"/>
              </w:rPr>
              <w:t xml:space="preserve"> for the </w:t>
            </w:r>
            <w:proofErr w:type="gramStart"/>
            <w:r>
              <w:rPr>
                <w:rFonts w:ascii="Arial" w:hAnsi="Arial" w:cs="Arial"/>
                <w:bCs/>
                <w:i/>
                <w:sz w:val="22"/>
                <w:szCs w:val="22"/>
              </w:rPr>
              <w:t xml:space="preserve">APCM </w:t>
            </w:r>
            <w:r w:rsidRPr="001E7B13">
              <w:rPr>
                <w:rFonts w:ascii="Arial" w:hAnsi="Arial" w:cs="Arial"/>
                <w:bCs/>
                <w:i/>
                <w:sz w:val="22"/>
                <w:szCs w:val="22"/>
              </w:rPr>
              <w:t>:</w:t>
            </w:r>
            <w:proofErr w:type="gramEnd"/>
          </w:p>
          <w:p w14:paraId="0CB6691A" w14:textId="04469CC4" w:rsidR="00692EAB" w:rsidRPr="00692EAB" w:rsidRDefault="00BF1808" w:rsidP="00692EAB">
            <w:pPr>
              <w:tabs>
                <w:tab w:val="left" w:pos="6822"/>
              </w:tabs>
              <w:rPr>
                <w:rFonts w:ascii="Arial" w:hAnsi="Arial" w:cs="Arial"/>
                <w:bCs/>
                <w:sz w:val="22"/>
                <w:szCs w:val="22"/>
              </w:rPr>
            </w:pPr>
            <w:r w:rsidRPr="001E7B13">
              <w:rPr>
                <w:rFonts w:ascii="Arial" w:hAnsi="Arial" w:cs="Arial"/>
                <w:bCs/>
                <w:sz w:val="22"/>
                <w:szCs w:val="22"/>
              </w:rPr>
              <w:t xml:space="preserve">Pam Fox is currently putting the accounts together with the </w:t>
            </w:r>
            <w:r>
              <w:rPr>
                <w:rFonts w:ascii="Arial" w:hAnsi="Arial" w:cs="Arial"/>
                <w:bCs/>
                <w:sz w:val="22"/>
                <w:szCs w:val="22"/>
              </w:rPr>
              <w:t xml:space="preserve">help of our </w:t>
            </w:r>
            <w:r w:rsidRPr="001E7B13">
              <w:rPr>
                <w:rFonts w:ascii="Arial" w:hAnsi="Arial" w:cs="Arial"/>
                <w:bCs/>
                <w:sz w:val="22"/>
                <w:szCs w:val="22"/>
              </w:rPr>
              <w:t xml:space="preserve">accountant </w:t>
            </w:r>
            <w:r>
              <w:rPr>
                <w:rFonts w:ascii="Arial" w:hAnsi="Arial" w:cs="Arial"/>
                <w:bCs/>
                <w:sz w:val="22"/>
                <w:szCs w:val="22"/>
              </w:rPr>
              <w:t>and these will then need</w:t>
            </w:r>
            <w:r w:rsidRPr="001E7B13">
              <w:rPr>
                <w:rFonts w:ascii="Arial" w:hAnsi="Arial" w:cs="Arial"/>
                <w:bCs/>
                <w:sz w:val="22"/>
                <w:szCs w:val="22"/>
              </w:rPr>
              <w:t xml:space="preserve"> to </w:t>
            </w:r>
            <w:r>
              <w:rPr>
                <w:rFonts w:ascii="Arial" w:hAnsi="Arial" w:cs="Arial"/>
                <w:bCs/>
                <w:sz w:val="22"/>
                <w:szCs w:val="22"/>
              </w:rPr>
              <w:t xml:space="preserve">be in for </w:t>
            </w:r>
            <w:r w:rsidRPr="001E7B13">
              <w:rPr>
                <w:rFonts w:ascii="Arial" w:hAnsi="Arial" w:cs="Arial"/>
                <w:bCs/>
                <w:sz w:val="22"/>
                <w:szCs w:val="22"/>
              </w:rPr>
              <w:t xml:space="preserve">the </w:t>
            </w:r>
            <w:proofErr w:type="gramStart"/>
            <w:r w:rsidRPr="001E7B13">
              <w:rPr>
                <w:rFonts w:ascii="Arial" w:hAnsi="Arial" w:cs="Arial"/>
                <w:bCs/>
                <w:sz w:val="22"/>
                <w:szCs w:val="22"/>
              </w:rPr>
              <w:t>16</w:t>
            </w:r>
            <w:r w:rsidRPr="001E7B13">
              <w:rPr>
                <w:rFonts w:ascii="Arial" w:hAnsi="Arial" w:cs="Arial"/>
                <w:bCs/>
                <w:sz w:val="22"/>
                <w:szCs w:val="22"/>
                <w:vertAlign w:val="superscript"/>
              </w:rPr>
              <w:t>th</w:t>
            </w:r>
            <w:proofErr w:type="gramEnd"/>
            <w:r w:rsidRPr="001E7B13">
              <w:rPr>
                <w:rFonts w:ascii="Arial" w:hAnsi="Arial" w:cs="Arial"/>
                <w:bCs/>
                <w:sz w:val="22"/>
                <w:szCs w:val="22"/>
              </w:rPr>
              <w:t xml:space="preserve"> March</w:t>
            </w:r>
            <w:r>
              <w:rPr>
                <w:rFonts w:ascii="Arial" w:hAnsi="Arial" w:cs="Arial"/>
                <w:bCs/>
                <w:sz w:val="22"/>
                <w:szCs w:val="22"/>
              </w:rPr>
              <w:t xml:space="preserve"> when the Standing Committee can check them before they are put to the church for agreement at the APCM on Tuesday 27</w:t>
            </w:r>
            <w:r w:rsidRPr="001E7B13">
              <w:rPr>
                <w:rFonts w:ascii="Arial" w:hAnsi="Arial" w:cs="Arial"/>
                <w:bCs/>
                <w:sz w:val="22"/>
                <w:szCs w:val="22"/>
                <w:vertAlign w:val="superscript"/>
              </w:rPr>
              <w:t>th</w:t>
            </w:r>
            <w:r w:rsidR="00692EAB">
              <w:rPr>
                <w:rFonts w:ascii="Arial" w:hAnsi="Arial" w:cs="Arial"/>
                <w:bCs/>
                <w:sz w:val="22"/>
                <w:szCs w:val="22"/>
              </w:rPr>
              <w:t xml:space="preserve"> April.</w:t>
            </w:r>
          </w:p>
        </w:tc>
        <w:tc>
          <w:tcPr>
            <w:tcW w:w="850" w:type="dxa"/>
          </w:tcPr>
          <w:p w14:paraId="1993C7EB" w14:textId="77777777" w:rsidR="00FB34B4" w:rsidRDefault="00FB34B4" w:rsidP="0012037F">
            <w:pPr>
              <w:tabs>
                <w:tab w:val="left" w:pos="6822"/>
              </w:tabs>
              <w:jc w:val="center"/>
              <w:rPr>
                <w:rFonts w:ascii="Arial" w:hAnsi="Arial" w:cs="Arial"/>
                <w:sz w:val="22"/>
                <w:szCs w:val="22"/>
              </w:rPr>
            </w:pPr>
          </w:p>
          <w:p w14:paraId="55694F06" w14:textId="77777777" w:rsidR="009C3FFB" w:rsidRDefault="009C3FFB" w:rsidP="0012037F">
            <w:pPr>
              <w:tabs>
                <w:tab w:val="left" w:pos="6822"/>
              </w:tabs>
              <w:jc w:val="center"/>
              <w:rPr>
                <w:rFonts w:ascii="Arial" w:hAnsi="Arial" w:cs="Arial"/>
                <w:sz w:val="22"/>
                <w:szCs w:val="22"/>
              </w:rPr>
            </w:pPr>
          </w:p>
          <w:p w14:paraId="44096C0D" w14:textId="77777777" w:rsidR="009C3FFB" w:rsidRDefault="009C3FFB" w:rsidP="0012037F">
            <w:pPr>
              <w:tabs>
                <w:tab w:val="left" w:pos="6822"/>
              </w:tabs>
              <w:jc w:val="center"/>
              <w:rPr>
                <w:rFonts w:ascii="Arial" w:hAnsi="Arial" w:cs="Arial"/>
                <w:sz w:val="22"/>
                <w:szCs w:val="22"/>
              </w:rPr>
            </w:pPr>
          </w:p>
          <w:p w14:paraId="38830484" w14:textId="77777777" w:rsidR="009C3FFB" w:rsidRDefault="009C3FFB" w:rsidP="0012037F">
            <w:pPr>
              <w:tabs>
                <w:tab w:val="left" w:pos="6822"/>
              </w:tabs>
              <w:jc w:val="center"/>
              <w:rPr>
                <w:rFonts w:ascii="Arial" w:hAnsi="Arial" w:cs="Arial"/>
                <w:sz w:val="22"/>
                <w:szCs w:val="22"/>
              </w:rPr>
            </w:pPr>
          </w:p>
          <w:p w14:paraId="155114F9" w14:textId="77777777" w:rsidR="009C3FFB" w:rsidRDefault="009C3FFB" w:rsidP="0012037F">
            <w:pPr>
              <w:tabs>
                <w:tab w:val="left" w:pos="6822"/>
              </w:tabs>
              <w:jc w:val="center"/>
              <w:rPr>
                <w:rFonts w:ascii="Arial" w:hAnsi="Arial" w:cs="Arial"/>
                <w:sz w:val="22"/>
                <w:szCs w:val="22"/>
              </w:rPr>
            </w:pPr>
          </w:p>
          <w:p w14:paraId="629E3FD7" w14:textId="77777777" w:rsidR="009C3FFB" w:rsidRDefault="009C3FFB" w:rsidP="0012037F">
            <w:pPr>
              <w:tabs>
                <w:tab w:val="left" w:pos="6822"/>
              </w:tabs>
              <w:jc w:val="center"/>
              <w:rPr>
                <w:rFonts w:ascii="Arial" w:hAnsi="Arial" w:cs="Arial"/>
                <w:sz w:val="22"/>
                <w:szCs w:val="22"/>
              </w:rPr>
            </w:pPr>
          </w:p>
          <w:p w14:paraId="6C03FB76" w14:textId="77777777" w:rsidR="009C3FFB" w:rsidRDefault="009C3FFB" w:rsidP="0012037F">
            <w:pPr>
              <w:tabs>
                <w:tab w:val="left" w:pos="6822"/>
              </w:tabs>
              <w:jc w:val="center"/>
              <w:rPr>
                <w:rFonts w:ascii="Arial" w:hAnsi="Arial" w:cs="Arial"/>
                <w:sz w:val="22"/>
                <w:szCs w:val="22"/>
              </w:rPr>
            </w:pPr>
          </w:p>
          <w:p w14:paraId="6FD2CE55" w14:textId="77777777" w:rsidR="009C3FFB" w:rsidRDefault="009C3FFB" w:rsidP="0012037F">
            <w:pPr>
              <w:tabs>
                <w:tab w:val="left" w:pos="6822"/>
              </w:tabs>
              <w:jc w:val="center"/>
              <w:rPr>
                <w:rFonts w:ascii="Arial" w:hAnsi="Arial" w:cs="Arial"/>
                <w:sz w:val="22"/>
                <w:szCs w:val="22"/>
              </w:rPr>
            </w:pPr>
          </w:p>
          <w:p w14:paraId="05428573" w14:textId="77777777" w:rsidR="009C3FFB" w:rsidRDefault="009C3FFB" w:rsidP="0012037F">
            <w:pPr>
              <w:tabs>
                <w:tab w:val="left" w:pos="6822"/>
              </w:tabs>
              <w:jc w:val="center"/>
              <w:rPr>
                <w:rFonts w:ascii="Arial" w:hAnsi="Arial" w:cs="Arial"/>
                <w:sz w:val="22"/>
                <w:szCs w:val="22"/>
              </w:rPr>
            </w:pPr>
          </w:p>
          <w:p w14:paraId="640635E9" w14:textId="77777777" w:rsidR="009C3FFB" w:rsidRDefault="009C3FFB" w:rsidP="0012037F">
            <w:pPr>
              <w:tabs>
                <w:tab w:val="left" w:pos="6822"/>
              </w:tabs>
              <w:jc w:val="center"/>
              <w:rPr>
                <w:rFonts w:ascii="Arial" w:hAnsi="Arial" w:cs="Arial"/>
                <w:sz w:val="22"/>
                <w:szCs w:val="22"/>
              </w:rPr>
            </w:pPr>
          </w:p>
          <w:p w14:paraId="5D4F2121" w14:textId="77777777" w:rsidR="009C3FFB" w:rsidRDefault="009C3FFB" w:rsidP="0012037F">
            <w:pPr>
              <w:tabs>
                <w:tab w:val="left" w:pos="6822"/>
              </w:tabs>
              <w:jc w:val="center"/>
              <w:rPr>
                <w:rFonts w:ascii="Arial" w:hAnsi="Arial" w:cs="Arial"/>
                <w:sz w:val="22"/>
                <w:szCs w:val="22"/>
              </w:rPr>
            </w:pPr>
          </w:p>
          <w:p w14:paraId="3FB6E7FF" w14:textId="77777777" w:rsidR="009C3FFB" w:rsidRDefault="009C3FFB" w:rsidP="0012037F">
            <w:pPr>
              <w:tabs>
                <w:tab w:val="left" w:pos="6822"/>
              </w:tabs>
              <w:jc w:val="center"/>
              <w:rPr>
                <w:rFonts w:ascii="Arial" w:hAnsi="Arial" w:cs="Arial"/>
                <w:sz w:val="22"/>
                <w:szCs w:val="22"/>
              </w:rPr>
            </w:pPr>
          </w:p>
          <w:p w14:paraId="66EF08E3" w14:textId="77777777" w:rsidR="009C3FFB" w:rsidRDefault="009C3FFB" w:rsidP="0012037F">
            <w:pPr>
              <w:tabs>
                <w:tab w:val="left" w:pos="6822"/>
              </w:tabs>
              <w:jc w:val="center"/>
              <w:rPr>
                <w:rFonts w:ascii="Arial" w:hAnsi="Arial" w:cs="Arial"/>
                <w:sz w:val="22"/>
                <w:szCs w:val="22"/>
              </w:rPr>
            </w:pPr>
          </w:p>
          <w:p w14:paraId="7B34D1D7" w14:textId="77777777" w:rsidR="009C3FFB" w:rsidRDefault="009C3FFB" w:rsidP="0012037F">
            <w:pPr>
              <w:tabs>
                <w:tab w:val="left" w:pos="6822"/>
              </w:tabs>
              <w:jc w:val="center"/>
              <w:rPr>
                <w:rFonts w:ascii="Arial" w:hAnsi="Arial" w:cs="Arial"/>
                <w:sz w:val="22"/>
                <w:szCs w:val="22"/>
              </w:rPr>
            </w:pPr>
          </w:p>
          <w:p w14:paraId="34631C18" w14:textId="77777777" w:rsidR="009C3FFB" w:rsidRDefault="009C3FFB" w:rsidP="0012037F">
            <w:pPr>
              <w:tabs>
                <w:tab w:val="left" w:pos="6822"/>
              </w:tabs>
              <w:jc w:val="center"/>
              <w:rPr>
                <w:rFonts w:ascii="Arial" w:hAnsi="Arial" w:cs="Arial"/>
                <w:sz w:val="22"/>
                <w:szCs w:val="22"/>
              </w:rPr>
            </w:pPr>
          </w:p>
          <w:p w14:paraId="59398947" w14:textId="77777777" w:rsidR="009C3FFB" w:rsidRDefault="009C3FFB" w:rsidP="0012037F">
            <w:pPr>
              <w:tabs>
                <w:tab w:val="left" w:pos="6822"/>
              </w:tabs>
              <w:jc w:val="center"/>
              <w:rPr>
                <w:rFonts w:ascii="Arial" w:hAnsi="Arial" w:cs="Arial"/>
                <w:sz w:val="22"/>
                <w:szCs w:val="22"/>
              </w:rPr>
            </w:pPr>
          </w:p>
          <w:p w14:paraId="0F544A5A" w14:textId="77777777" w:rsidR="009C3FFB" w:rsidRDefault="009C3FFB" w:rsidP="0012037F">
            <w:pPr>
              <w:tabs>
                <w:tab w:val="left" w:pos="6822"/>
              </w:tabs>
              <w:jc w:val="center"/>
              <w:rPr>
                <w:rFonts w:ascii="Arial" w:hAnsi="Arial" w:cs="Arial"/>
                <w:sz w:val="22"/>
                <w:szCs w:val="22"/>
              </w:rPr>
            </w:pPr>
          </w:p>
          <w:p w14:paraId="2FB52534" w14:textId="77777777" w:rsidR="009C3FFB" w:rsidRDefault="009C3FFB" w:rsidP="0012037F">
            <w:pPr>
              <w:tabs>
                <w:tab w:val="left" w:pos="6822"/>
              </w:tabs>
              <w:jc w:val="center"/>
              <w:rPr>
                <w:rFonts w:ascii="Arial" w:hAnsi="Arial" w:cs="Arial"/>
                <w:sz w:val="22"/>
                <w:szCs w:val="22"/>
              </w:rPr>
            </w:pPr>
          </w:p>
          <w:p w14:paraId="536112CE" w14:textId="77777777" w:rsidR="009C3FFB" w:rsidRDefault="009C3FFB" w:rsidP="0012037F">
            <w:pPr>
              <w:tabs>
                <w:tab w:val="left" w:pos="6822"/>
              </w:tabs>
              <w:jc w:val="center"/>
              <w:rPr>
                <w:rFonts w:ascii="Arial" w:hAnsi="Arial" w:cs="Arial"/>
                <w:sz w:val="22"/>
                <w:szCs w:val="22"/>
              </w:rPr>
            </w:pPr>
          </w:p>
          <w:p w14:paraId="4E1B5DA6" w14:textId="77777777" w:rsidR="009C3FFB" w:rsidRDefault="009C3FFB" w:rsidP="0012037F">
            <w:pPr>
              <w:tabs>
                <w:tab w:val="left" w:pos="6822"/>
              </w:tabs>
              <w:jc w:val="center"/>
              <w:rPr>
                <w:rFonts w:ascii="Arial" w:hAnsi="Arial" w:cs="Arial"/>
                <w:sz w:val="22"/>
                <w:szCs w:val="22"/>
              </w:rPr>
            </w:pPr>
          </w:p>
          <w:p w14:paraId="0AE489F7" w14:textId="77777777" w:rsidR="009C3FFB" w:rsidRDefault="009C3FFB" w:rsidP="0012037F">
            <w:pPr>
              <w:tabs>
                <w:tab w:val="left" w:pos="6822"/>
              </w:tabs>
              <w:jc w:val="center"/>
              <w:rPr>
                <w:rFonts w:ascii="Arial" w:hAnsi="Arial" w:cs="Arial"/>
                <w:sz w:val="22"/>
                <w:szCs w:val="22"/>
              </w:rPr>
            </w:pPr>
          </w:p>
          <w:p w14:paraId="7C8D8857" w14:textId="77777777" w:rsidR="009C3FFB" w:rsidRDefault="009C3FFB" w:rsidP="0012037F">
            <w:pPr>
              <w:tabs>
                <w:tab w:val="left" w:pos="6822"/>
              </w:tabs>
              <w:jc w:val="center"/>
              <w:rPr>
                <w:rFonts w:ascii="Arial" w:hAnsi="Arial" w:cs="Arial"/>
                <w:sz w:val="22"/>
                <w:szCs w:val="22"/>
              </w:rPr>
            </w:pPr>
          </w:p>
          <w:p w14:paraId="5CB479F9" w14:textId="77777777" w:rsidR="009C3FFB" w:rsidRDefault="009C3FFB" w:rsidP="0012037F">
            <w:pPr>
              <w:tabs>
                <w:tab w:val="left" w:pos="6822"/>
              </w:tabs>
              <w:jc w:val="center"/>
              <w:rPr>
                <w:rFonts w:ascii="Arial" w:hAnsi="Arial" w:cs="Arial"/>
                <w:sz w:val="22"/>
                <w:szCs w:val="22"/>
              </w:rPr>
            </w:pPr>
          </w:p>
          <w:p w14:paraId="12B835C7" w14:textId="77777777" w:rsidR="009C3FFB" w:rsidRDefault="009C3FFB" w:rsidP="0012037F">
            <w:pPr>
              <w:tabs>
                <w:tab w:val="left" w:pos="6822"/>
              </w:tabs>
              <w:jc w:val="center"/>
              <w:rPr>
                <w:rFonts w:ascii="Arial" w:hAnsi="Arial" w:cs="Arial"/>
                <w:sz w:val="22"/>
                <w:szCs w:val="22"/>
              </w:rPr>
            </w:pPr>
          </w:p>
          <w:p w14:paraId="6420C7FB" w14:textId="3FF3D17C" w:rsidR="009C3FFB" w:rsidRPr="006110AF" w:rsidRDefault="009C3FFB" w:rsidP="0012037F">
            <w:pPr>
              <w:tabs>
                <w:tab w:val="left" w:pos="6822"/>
              </w:tabs>
              <w:jc w:val="center"/>
              <w:rPr>
                <w:rFonts w:ascii="Arial" w:hAnsi="Arial" w:cs="Arial"/>
                <w:sz w:val="22"/>
                <w:szCs w:val="22"/>
              </w:rPr>
            </w:pPr>
            <w:r>
              <w:rPr>
                <w:rFonts w:ascii="Arial" w:hAnsi="Arial" w:cs="Arial"/>
                <w:sz w:val="22"/>
                <w:szCs w:val="22"/>
              </w:rPr>
              <w:t>PF</w:t>
            </w:r>
          </w:p>
        </w:tc>
      </w:tr>
    </w:tbl>
    <w:p w14:paraId="03DB595C" w14:textId="5750AC4A" w:rsidR="2EA0D02E" w:rsidRDefault="2EA0D02E"/>
    <w:p w14:paraId="5B626857" w14:textId="52F53EF5" w:rsidR="0008234E" w:rsidRPr="008C6BF4" w:rsidRDefault="008C6BF4" w:rsidP="0008234E">
      <w:pPr>
        <w:spacing w:after="120"/>
        <w:jc w:val="both"/>
        <w:rPr>
          <w:rFonts w:ascii="Arial" w:hAnsi="Arial" w:cs="Arial"/>
          <w:bCs/>
          <w:sz w:val="22"/>
          <w:szCs w:val="22"/>
          <w:u w:val="single"/>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tbl>
      <w:tblPr>
        <w:tblW w:w="10524" w:type="dxa"/>
        <w:tblInd w:w="-318" w:type="dxa"/>
        <w:tblLayout w:type="fixed"/>
        <w:tblLook w:val="04A0" w:firstRow="1" w:lastRow="0" w:firstColumn="1" w:lastColumn="0" w:noHBand="0" w:noVBand="1"/>
      </w:tblPr>
      <w:tblGrid>
        <w:gridCol w:w="852"/>
        <w:gridCol w:w="8822"/>
        <w:gridCol w:w="850"/>
      </w:tblGrid>
      <w:tr w:rsidR="00692EAB" w:rsidRPr="006110AF" w14:paraId="77399800" w14:textId="77777777" w:rsidTr="00174447">
        <w:trPr>
          <w:cantSplit/>
        </w:trPr>
        <w:tc>
          <w:tcPr>
            <w:tcW w:w="852" w:type="dxa"/>
          </w:tcPr>
          <w:p w14:paraId="4659DF76" w14:textId="37A573EA" w:rsidR="00692EAB" w:rsidRPr="00FE4AB5" w:rsidRDefault="00692EAB" w:rsidP="00174447">
            <w:pPr>
              <w:rPr>
                <w:rFonts w:ascii="Arial" w:hAnsi="Arial" w:cs="Arial"/>
                <w:bCs/>
                <w:sz w:val="22"/>
                <w:szCs w:val="22"/>
              </w:rPr>
            </w:pPr>
            <w:r w:rsidRPr="008B4731">
              <w:rPr>
                <w:rFonts w:ascii="Arial" w:hAnsi="Arial" w:cs="Arial"/>
                <w:b/>
                <w:bCs/>
                <w:sz w:val="22"/>
                <w:szCs w:val="22"/>
              </w:rPr>
              <w:t>13.0</w:t>
            </w:r>
          </w:p>
        </w:tc>
        <w:tc>
          <w:tcPr>
            <w:tcW w:w="8822" w:type="dxa"/>
          </w:tcPr>
          <w:p w14:paraId="00DE8C62" w14:textId="615CAB1A" w:rsidR="00692EAB" w:rsidRPr="003D241A" w:rsidRDefault="00692EAB" w:rsidP="00174447">
            <w:pPr>
              <w:tabs>
                <w:tab w:val="left" w:pos="6822"/>
              </w:tabs>
              <w:rPr>
                <w:rFonts w:ascii="Arial" w:hAnsi="Arial" w:cs="Arial"/>
                <w:sz w:val="22"/>
                <w:szCs w:val="22"/>
              </w:rPr>
            </w:pPr>
            <w:r w:rsidRPr="006110AF">
              <w:rPr>
                <w:rFonts w:ascii="Arial" w:hAnsi="Arial" w:cs="Arial"/>
                <w:b/>
                <w:sz w:val="22"/>
                <w:szCs w:val="22"/>
              </w:rPr>
              <w:t>Any Other Business</w:t>
            </w:r>
          </w:p>
        </w:tc>
        <w:tc>
          <w:tcPr>
            <w:tcW w:w="850" w:type="dxa"/>
          </w:tcPr>
          <w:p w14:paraId="74BC4F42" w14:textId="3D2131D1" w:rsidR="00692EAB" w:rsidRPr="006110AF" w:rsidRDefault="00692EAB" w:rsidP="00174447">
            <w:pPr>
              <w:rPr>
                <w:rFonts w:ascii="Arial" w:hAnsi="Arial" w:cs="Arial"/>
                <w:sz w:val="22"/>
                <w:szCs w:val="22"/>
              </w:rPr>
            </w:pPr>
          </w:p>
        </w:tc>
      </w:tr>
      <w:tr w:rsidR="00692EAB" w:rsidRPr="006110AF" w14:paraId="326561AF" w14:textId="77777777" w:rsidTr="00174447">
        <w:trPr>
          <w:cantSplit/>
        </w:trPr>
        <w:tc>
          <w:tcPr>
            <w:tcW w:w="852" w:type="dxa"/>
          </w:tcPr>
          <w:p w14:paraId="5E176629" w14:textId="77777777" w:rsidR="00692EAB" w:rsidRDefault="00692EAB" w:rsidP="00174447">
            <w:pPr>
              <w:rPr>
                <w:rFonts w:ascii="Arial" w:hAnsi="Arial" w:cs="Arial"/>
                <w:b/>
                <w:sz w:val="22"/>
                <w:szCs w:val="22"/>
              </w:rPr>
            </w:pPr>
            <w:r>
              <w:rPr>
                <w:rFonts w:ascii="Arial" w:hAnsi="Arial" w:cs="Arial"/>
                <w:b/>
                <w:sz w:val="22"/>
                <w:szCs w:val="22"/>
              </w:rPr>
              <w:lastRenderedPageBreak/>
              <w:t>13.1</w:t>
            </w:r>
          </w:p>
          <w:p w14:paraId="42B7266F" w14:textId="77777777" w:rsidR="00692EAB" w:rsidRDefault="00692EAB" w:rsidP="00174447">
            <w:pPr>
              <w:rPr>
                <w:rFonts w:ascii="Arial" w:hAnsi="Arial" w:cs="Arial"/>
                <w:b/>
                <w:sz w:val="22"/>
                <w:szCs w:val="22"/>
              </w:rPr>
            </w:pPr>
          </w:p>
          <w:p w14:paraId="074A4D9D" w14:textId="77777777" w:rsidR="00692EAB" w:rsidRDefault="00692EAB" w:rsidP="00174447">
            <w:pPr>
              <w:rPr>
                <w:rFonts w:ascii="Arial" w:hAnsi="Arial" w:cs="Arial"/>
                <w:b/>
                <w:sz w:val="22"/>
                <w:szCs w:val="22"/>
              </w:rPr>
            </w:pPr>
          </w:p>
          <w:p w14:paraId="489038FB" w14:textId="77777777" w:rsidR="00692EAB" w:rsidRDefault="00692EAB" w:rsidP="00174447">
            <w:pPr>
              <w:rPr>
                <w:rFonts w:ascii="Arial" w:hAnsi="Arial" w:cs="Arial"/>
                <w:b/>
                <w:sz w:val="22"/>
                <w:szCs w:val="22"/>
              </w:rPr>
            </w:pPr>
          </w:p>
          <w:p w14:paraId="5FE6D0D2" w14:textId="77777777" w:rsidR="00692EAB" w:rsidRDefault="00692EAB" w:rsidP="00174447">
            <w:pPr>
              <w:rPr>
                <w:rFonts w:ascii="Arial" w:hAnsi="Arial" w:cs="Arial"/>
                <w:b/>
                <w:sz w:val="22"/>
                <w:szCs w:val="22"/>
              </w:rPr>
            </w:pPr>
          </w:p>
          <w:p w14:paraId="77893B7F" w14:textId="34E5E7C0" w:rsidR="00692EAB" w:rsidRPr="006110AF" w:rsidRDefault="00692EAB" w:rsidP="00174447">
            <w:pPr>
              <w:rPr>
                <w:rFonts w:ascii="Arial" w:hAnsi="Arial" w:cs="Arial"/>
                <w:b/>
                <w:sz w:val="22"/>
                <w:szCs w:val="22"/>
              </w:rPr>
            </w:pPr>
            <w:r>
              <w:rPr>
                <w:rFonts w:ascii="Arial" w:hAnsi="Arial" w:cs="Arial"/>
                <w:b/>
                <w:sz w:val="22"/>
                <w:szCs w:val="22"/>
              </w:rPr>
              <w:t>13.2</w:t>
            </w:r>
          </w:p>
        </w:tc>
        <w:tc>
          <w:tcPr>
            <w:tcW w:w="8822" w:type="dxa"/>
          </w:tcPr>
          <w:p w14:paraId="12313F51" w14:textId="3AB97269" w:rsidR="00692EAB" w:rsidRDefault="00692EAB" w:rsidP="00692EAB">
            <w:pPr>
              <w:rPr>
                <w:rFonts w:ascii="Arial" w:hAnsi="Arial" w:cs="Arial"/>
                <w:sz w:val="22"/>
                <w:szCs w:val="22"/>
              </w:rPr>
            </w:pPr>
            <w:r>
              <w:rPr>
                <w:rFonts w:ascii="Arial" w:hAnsi="Arial" w:cs="Arial"/>
                <w:sz w:val="22"/>
                <w:szCs w:val="22"/>
              </w:rPr>
              <w:t xml:space="preserve">Lorna said that </w:t>
            </w:r>
            <w:proofErr w:type="gramStart"/>
            <w:r>
              <w:rPr>
                <w:rFonts w:ascii="Arial" w:hAnsi="Arial" w:cs="Arial"/>
                <w:sz w:val="22"/>
                <w:szCs w:val="22"/>
              </w:rPr>
              <w:t>with regard to</w:t>
            </w:r>
            <w:proofErr w:type="gramEnd"/>
            <w:r>
              <w:rPr>
                <w:rFonts w:ascii="Arial" w:hAnsi="Arial" w:cs="Arial"/>
                <w:sz w:val="22"/>
                <w:szCs w:val="22"/>
              </w:rPr>
              <w:t xml:space="preserve"> the clock, the gentleman who is coming to replace the broken part of the clock will also adapt the round clappers / beaters by putting leather around them </w:t>
            </w:r>
            <w:r w:rsidR="0026623E">
              <w:rPr>
                <w:rFonts w:ascii="Arial" w:hAnsi="Arial" w:cs="Arial"/>
                <w:sz w:val="22"/>
                <w:szCs w:val="22"/>
              </w:rPr>
              <w:t>to</w:t>
            </w:r>
            <w:r>
              <w:rPr>
                <w:rFonts w:ascii="Arial" w:hAnsi="Arial" w:cs="Arial"/>
                <w:sz w:val="22"/>
                <w:szCs w:val="22"/>
              </w:rPr>
              <w:t xml:space="preserve"> quieten the sound of the chimes slightly for people living close </w:t>
            </w:r>
            <w:r w:rsidR="009C3FFB">
              <w:rPr>
                <w:rFonts w:ascii="Arial" w:hAnsi="Arial" w:cs="Arial"/>
                <w:sz w:val="22"/>
                <w:szCs w:val="22"/>
              </w:rPr>
              <w:t>to the church</w:t>
            </w:r>
            <w:r>
              <w:rPr>
                <w:rFonts w:ascii="Arial" w:hAnsi="Arial" w:cs="Arial"/>
                <w:sz w:val="22"/>
                <w:szCs w:val="22"/>
              </w:rPr>
              <w:t>.</w:t>
            </w:r>
            <w:r w:rsidR="0026623E">
              <w:rPr>
                <w:rFonts w:ascii="Arial" w:hAnsi="Arial" w:cs="Arial"/>
                <w:sz w:val="22"/>
                <w:szCs w:val="22"/>
              </w:rPr>
              <w:t xml:space="preserve"> The leather will last </w:t>
            </w:r>
          </w:p>
          <w:p w14:paraId="0656C61E" w14:textId="77777777" w:rsidR="00692EAB" w:rsidRDefault="00692EAB" w:rsidP="00692EAB">
            <w:pPr>
              <w:rPr>
                <w:rFonts w:ascii="Arial" w:hAnsi="Arial" w:cs="Arial"/>
                <w:sz w:val="22"/>
                <w:szCs w:val="22"/>
              </w:rPr>
            </w:pPr>
          </w:p>
          <w:p w14:paraId="6F7FE665" w14:textId="50FF201C" w:rsidR="00692EAB" w:rsidRPr="001028B0" w:rsidRDefault="00692EAB" w:rsidP="001028B0">
            <w:pPr>
              <w:rPr>
                <w:rFonts w:ascii="Arial" w:hAnsi="Arial" w:cs="Arial"/>
                <w:sz w:val="22"/>
                <w:szCs w:val="22"/>
              </w:rPr>
            </w:pPr>
            <w:r>
              <w:rPr>
                <w:rFonts w:ascii="Arial" w:hAnsi="Arial" w:cs="Arial"/>
                <w:sz w:val="22"/>
                <w:szCs w:val="22"/>
              </w:rPr>
              <w:t>WPG announced that in late 2022 he would like to see the Families Worker role filled again.</w:t>
            </w:r>
          </w:p>
        </w:tc>
        <w:tc>
          <w:tcPr>
            <w:tcW w:w="850" w:type="dxa"/>
          </w:tcPr>
          <w:p w14:paraId="18B6A85B" w14:textId="77777777" w:rsidR="00692EAB" w:rsidRPr="006110AF" w:rsidRDefault="00692EAB" w:rsidP="00174447">
            <w:pPr>
              <w:rPr>
                <w:rFonts w:ascii="Arial" w:hAnsi="Arial" w:cs="Arial"/>
                <w:sz w:val="22"/>
                <w:szCs w:val="22"/>
              </w:rPr>
            </w:pPr>
          </w:p>
        </w:tc>
      </w:tr>
      <w:tr w:rsidR="00692EAB" w:rsidRPr="006110AF" w14:paraId="38FCF8E7" w14:textId="77777777" w:rsidTr="0073738A">
        <w:trPr>
          <w:cantSplit/>
        </w:trPr>
        <w:tc>
          <w:tcPr>
            <w:tcW w:w="852" w:type="dxa"/>
          </w:tcPr>
          <w:p w14:paraId="21B912C9" w14:textId="13A036C8" w:rsidR="00692EAB" w:rsidRPr="006110AF" w:rsidRDefault="00692EAB" w:rsidP="009D6E1C">
            <w:pPr>
              <w:rPr>
                <w:rFonts w:ascii="Arial" w:hAnsi="Arial" w:cs="Arial"/>
                <w:b/>
                <w:sz w:val="22"/>
                <w:szCs w:val="22"/>
              </w:rPr>
            </w:pPr>
            <w:r w:rsidRPr="008B4731">
              <w:rPr>
                <w:rFonts w:ascii="Arial" w:hAnsi="Arial" w:cs="Arial"/>
                <w:b/>
                <w:sz w:val="22"/>
                <w:szCs w:val="22"/>
              </w:rPr>
              <w:t>14.0</w:t>
            </w:r>
          </w:p>
        </w:tc>
        <w:tc>
          <w:tcPr>
            <w:tcW w:w="8822" w:type="dxa"/>
          </w:tcPr>
          <w:p w14:paraId="54125B98" w14:textId="30B8B401" w:rsidR="00692EAB" w:rsidRPr="006110AF" w:rsidRDefault="00692EAB" w:rsidP="00B071AA">
            <w:pPr>
              <w:spacing w:after="120"/>
              <w:jc w:val="both"/>
              <w:rPr>
                <w:rFonts w:ascii="Arial" w:hAnsi="Arial" w:cs="Arial"/>
                <w:b/>
                <w:sz w:val="22"/>
                <w:szCs w:val="22"/>
              </w:rPr>
            </w:pPr>
            <w:r w:rsidRPr="006110AF">
              <w:rPr>
                <w:rFonts w:ascii="Arial" w:hAnsi="Arial" w:cs="Arial"/>
                <w:b/>
                <w:sz w:val="22"/>
                <w:szCs w:val="22"/>
              </w:rPr>
              <w:t xml:space="preserve">Date of next </w:t>
            </w:r>
            <w:r w:rsidR="0008167B">
              <w:rPr>
                <w:rFonts w:ascii="Arial" w:hAnsi="Arial" w:cs="Arial"/>
                <w:b/>
                <w:sz w:val="22"/>
                <w:szCs w:val="22"/>
              </w:rPr>
              <w:t xml:space="preserve">PCC </w:t>
            </w:r>
            <w:r w:rsidRPr="006110AF">
              <w:rPr>
                <w:rFonts w:ascii="Arial" w:hAnsi="Arial" w:cs="Arial"/>
                <w:b/>
                <w:sz w:val="22"/>
                <w:szCs w:val="22"/>
              </w:rPr>
              <w:t>meeting</w:t>
            </w:r>
          </w:p>
        </w:tc>
        <w:tc>
          <w:tcPr>
            <w:tcW w:w="850" w:type="dxa"/>
          </w:tcPr>
          <w:p w14:paraId="6254BA6B" w14:textId="4A876C5F" w:rsidR="00692EAB" w:rsidRPr="00DE51A8" w:rsidRDefault="00692EAB" w:rsidP="00DE51A8">
            <w:pPr>
              <w:rPr>
                <w:rFonts w:ascii="Arial" w:hAnsi="Arial" w:cs="Arial"/>
                <w:sz w:val="22"/>
                <w:szCs w:val="22"/>
                <w:highlight w:val="yellow"/>
              </w:rPr>
            </w:pPr>
          </w:p>
        </w:tc>
      </w:tr>
      <w:tr w:rsidR="00692EAB" w:rsidRPr="006110AF" w14:paraId="18F17E75" w14:textId="77777777" w:rsidTr="008876DB">
        <w:trPr>
          <w:cantSplit/>
        </w:trPr>
        <w:tc>
          <w:tcPr>
            <w:tcW w:w="852" w:type="dxa"/>
          </w:tcPr>
          <w:p w14:paraId="23FA7BBA" w14:textId="72FB2109" w:rsidR="00692EAB" w:rsidRPr="006110AF" w:rsidRDefault="00692EAB" w:rsidP="009D6E1C">
            <w:pPr>
              <w:rPr>
                <w:rFonts w:ascii="Arial" w:hAnsi="Arial" w:cs="Arial"/>
                <w:b/>
                <w:sz w:val="22"/>
                <w:szCs w:val="22"/>
              </w:rPr>
            </w:pPr>
          </w:p>
        </w:tc>
        <w:tc>
          <w:tcPr>
            <w:tcW w:w="8822" w:type="dxa"/>
          </w:tcPr>
          <w:p w14:paraId="5B6948CA" w14:textId="474EDE2D" w:rsidR="00692EAB" w:rsidRPr="0008167B" w:rsidRDefault="00692EAB" w:rsidP="0008167B">
            <w:pPr>
              <w:rPr>
                <w:rFonts w:ascii="Arial" w:hAnsi="Arial" w:cs="Arial"/>
                <w:bCs/>
                <w:sz w:val="22"/>
                <w:szCs w:val="22"/>
              </w:rPr>
            </w:pPr>
            <w:r w:rsidRPr="006110AF">
              <w:rPr>
                <w:rFonts w:ascii="Arial" w:hAnsi="Arial" w:cs="Arial"/>
                <w:bCs/>
                <w:sz w:val="22"/>
                <w:szCs w:val="22"/>
              </w:rPr>
              <w:t xml:space="preserve">It was noted that the date of the next </w:t>
            </w:r>
            <w:r>
              <w:rPr>
                <w:rFonts w:ascii="Arial" w:hAnsi="Arial" w:cs="Arial"/>
                <w:bCs/>
                <w:sz w:val="22"/>
                <w:szCs w:val="22"/>
              </w:rPr>
              <w:t>PCC meeting will</w:t>
            </w:r>
            <w:r w:rsidRPr="006110AF">
              <w:rPr>
                <w:rFonts w:ascii="Arial" w:hAnsi="Arial" w:cs="Arial"/>
                <w:bCs/>
                <w:sz w:val="22"/>
                <w:szCs w:val="22"/>
              </w:rPr>
              <w:t xml:space="preserve"> take place on</w:t>
            </w:r>
            <w:r>
              <w:rPr>
                <w:rFonts w:ascii="Arial" w:hAnsi="Arial" w:cs="Arial"/>
                <w:bCs/>
                <w:sz w:val="22"/>
                <w:szCs w:val="22"/>
              </w:rPr>
              <w:t xml:space="preserve"> the </w:t>
            </w:r>
            <w:proofErr w:type="gramStart"/>
            <w:r w:rsidR="0008167B">
              <w:rPr>
                <w:rFonts w:ascii="Arial" w:hAnsi="Arial" w:cs="Arial"/>
                <w:bCs/>
                <w:sz w:val="22"/>
                <w:szCs w:val="22"/>
              </w:rPr>
              <w:t>16</w:t>
            </w:r>
            <w:r w:rsidR="0008167B" w:rsidRPr="0008167B">
              <w:rPr>
                <w:rFonts w:ascii="Arial" w:hAnsi="Arial" w:cs="Arial"/>
                <w:bCs/>
                <w:sz w:val="22"/>
                <w:szCs w:val="22"/>
                <w:vertAlign w:val="superscript"/>
              </w:rPr>
              <w:t>th</w:t>
            </w:r>
            <w:proofErr w:type="gramEnd"/>
            <w:r w:rsidR="0008167B">
              <w:rPr>
                <w:rFonts w:ascii="Arial" w:hAnsi="Arial" w:cs="Arial"/>
                <w:bCs/>
                <w:sz w:val="22"/>
                <w:szCs w:val="22"/>
              </w:rPr>
              <w:t xml:space="preserve"> March to approve the accounts pre the APCM only. This will be a short meeting. The following PCC Meeting will be of a fuller content, as per usual, and will be on </w:t>
            </w:r>
            <w:r>
              <w:rPr>
                <w:rFonts w:ascii="Arial" w:hAnsi="Arial" w:cs="Arial"/>
                <w:bCs/>
                <w:sz w:val="22"/>
                <w:szCs w:val="22"/>
              </w:rPr>
              <w:t xml:space="preserve">8th June </w:t>
            </w:r>
            <w:r w:rsidRPr="006110AF">
              <w:rPr>
                <w:rFonts w:ascii="Arial" w:hAnsi="Arial" w:cs="Arial"/>
                <w:bCs/>
                <w:sz w:val="22"/>
                <w:szCs w:val="22"/>
              </w:rPr>
              <w:t xml:space="preserve">2020 at 7.30pm.  </w:t>
            </w:r>
          </w:p>
        </w:tc>
        <w:tc>
          <w:tcPr>
            <w:tcW w:w="850" w:type="dxa"/>
          </w:tcPr>
          <w:p w14:paraId="711A4C64" w14:textId="77777777" w:rsidR="00692EAB" w:rsidRPr="006110AF" w:rsidRDefault="00692EAB" w:rsidP="009D6E1C">
            <w:pPr>
              <w:rPr>
                <w:rFonts w:ascii="Arial" w:hAnsi="Arial" w:cs="Arial"/>
                <w:b/>
                <w:sz w:val="22"/>
                <w:szCs w:val="22"/>
              </w:rPr>
            </w:pPr>
          </w:p>
        </w:tc>
      </w:tr>
      <w:tr w:rsidR="00692EAB" w:rsidRPr="006110AF" w14:paraId="7E327AAE" w14:textId="77777777" w:rsidTr="0073738A">
        <w:trPr>
          <w:cantSplit/>
        </w:trPr>
        <w:tc>
          <w:tcPr>
            <w:tcW w:w="852" w:type="dxa"/>
          </w:tcPr>
          <w:p w14:paraId="038D182A" w14:textId="26490957" w:rsidR="00692EAB" w:rsidRPr="00692EAB" w:rsidRDefault="00692EAB" w:rsidP="009D6E1C">
            <w:pPr>
              <w:rPr>
                <w:rFonts w:ascii="Arial" w:hAnsi="Arial" w:cs="Arial"/>
                <w:b/>
                <w:sz w:val="22"/>
                <w:szCs w:val="22"/>
              </w:rPr>
            </w:pPr>
            <w:r w:rsidRPr="00692EAB">
              <w:rPr>
                <w:rFonts w:ascii="Arial" w:hAnsi="Arial" w:cs="Arial"/>
                <w:b/>
                <w:sz w:val="22"/>
                <w:szCs w:val="22"/>
              </w:rPr>
              <w:t>15.0</w:t>
            </w:r>
          </w:p>
        </w:tc>
        <w:tc>
          <w:tcPr>
            <w:tcW w:w="8822" w:type="dxa"/>
          </w:tcPr>
          <w:p w14:paraId="79015F73" w14:textId="77777777" w:rsidR="00692EAB" w:rsidRPr="00692EAB" w:rsidRDefault="00692EAB" w:rsidP="00692EAB">
            <w:pPr>
              <w:rPr>
                <w:rFonts w:ascii="Arial" w:hAnsi="Arial" w:cs="Arial"/>
                <w:b/>
                <w:bCs/>
                <w:sz w:val="22"/>
                <w:szCs w:val="22"/>
              </w:rPr>
            </w:pPr>
            <w:r w:rsidRPr="00692EAB">
              <w:rPr>
                <w:rFonts w:ascii="Arial" w:hAnsi="Arial" w:cs="Arial"/>
                <w:b/>
                <w:bCs/>
                <w:sz w:val="22"/>
                <w:szCs w:val="22"/>
              </w:rPr>
              <w:t>Closing prayer</w:t>
            </w:r>
          </w:p>
          <w:p w14:paraId="084E70B1" w14:textId="77777777" w:rsidR="00692EAB" w:rsidRDefault="00692EAB" w:rsidP="009D6E1C">
            <w:pPr>
              <w:rPr>
                <w:rFonts w:ascii="Arial" w:hAnsi="Arial" w:cs="Arial"/>
                <w:bCs/>
                <w:sz w:val="22"/>
                <w:szCs w:val="22"/>
              </w:rPr>
            </w:pPr>
            <w:r>
              <w:rPr>
                <w:rFonts w:ascii="Arial" w:hAnsi="Arial" w:cs="Arial"/>
                <w:bCs/>
                <w:sz w:val="22"/>
                <w:szCs w:val="22"/>
              </w:rPr>
              <w:t>The PCC meeting was ended with everyone saying the Grace together.</w:t>
            </w:r>
          </w:p>
          <w:p w14:paraId="47981985" w14:textId="6B29C96C" w:rsidR="0008167B" w:rsidRPr="00692EAB" w:rsidRDefault="0008167B" w:rsidP="009D6E1C">
            <w:pPr>
              <w:rPr>
                <w:rFonts w:ascii="Arial" w:hAnsi="Arial" w:cs="Arial"/>
                <w:bCs/>
                <w:sz w:val="22"/>
                <w:szCs w:val="22"/>
              </w:rPr>
            </w:pPr>
          </w:p>
        </w:tc>
        <w:tc>
          <w:tcPr>
            <w:tcW w:w="850" w:type="dxa"/>
          </w:tcPr>
          <w:p w14:paraId="3117EED7" w14:textId="4855574C" w:rsidR="00692EAB" w:rsidRPr="006110AF" w:rsidRDefault="00692EAB" w:rsidP="008876DB">
            <w:pPr>
              <w:rPr>
                <w:rFonts w:ascii="Arial" w:hAnsi="Arial" w:cs="Arial"/>
                <w:bCs/>
                <w:sz w:val="22"/>
                <w:szCs w:val="22"/>
              </w:rPr>
            </w:pPr>
          </w:p>
        </w:tc>
      </w:tr>
    </w:tbl>
    <w:p w14:paraId="4028D295" w14:textId="5CD2A370" w:rsidR="0012037F" w:rsidRDefault="0012037F" w:rsidP="001028B0">
      <w:pPr>
        <w:spacing w:after="160" w:line="259" w:lineRule="auto"/>
      </w:pPr>
    </w:p>
    <w:sectPr w:rsidR="0012037F" w:rsidSect="006E6ED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F4AFC" w14:textId="77777777" w:rsidR="007B4882" w:rsidRDefault="007B4882" w:rsidP="004054D0">
      <w:r>
        <w:separator/>
      </w:r>
    </w:p>
  </w:endnote>
  <w:endnote w:type="continuationSeparator" w:id="0">
    <w:p w14:paraId="225CC396" w14:textId="77777777" w:rsidR="007B4882" w:rsidRDefault="007B4882" w:rsidP="0040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B3685" w14:textId="77777777" w:rsidR="007B4882" w:rsidRDefault="007B4882" w:rsidP="004054D0">
      <w:r>
        <w:separator/>
      </w:r>
    </w:p>
  </w:footnote>
  <w:footnote w:type="continuationSeparator" w:id="0">
    <w:p w14:paraId="237A4F43" w14:textId="77777777" w:rsidR="007B4882" w:rsidRDefault="007B4882" w:rsidP="00405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2EF7"/>
    <w:multiLevelType w:val="hybridMultilevel"/>
    <w:tmpl w:val="7C86C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F71AC"/>
    <w:multiLevelType w:val="hybridMultilevel"/>
    <w:tmpl w:val="3C607C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4146D"/>
    <w:multiLevelType w:val="multilevel"/>
    <w:tmpl w:val="8780B0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9FF563F"/>
    <w:multiLevelType w:val="hybridMultilevel"/>
    <w:tmpl w:val="CA220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C6658C"/>
    <w:multiLevelType w:val="hybridMultilevel"/>
    <w:tmpl w:val="0FDA74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82F89"/>
    <w:multiLevelType w:val="hybridMultilevel"/>
    <w:tmpl w:val="BB38EE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C10655"/>
    <w:multiLevelType w:val="hybridMultilevel"/>
    <w:tmpl w:val="1552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2567D"/>
    <w:multiLevelType w:val="hybridMultilevel"/>
    <w:tmpl w:val="75D85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6071B"/>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920729D"/>
    <w:multiLevelType w:val="hybridMultilevel"/>
    <w:tmpl w:val="7B0E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09A"/>
    <w:rsid w:val="00004DE2"/>
    <w:rsid w:val="0001065B"/>
    <w:rsid w:val="00025358"/>
    <w:rsid w:val="000300BE"/>
    <w:rsid w:val="00061C14"/>
    <w:rsid w:val="000727EF"/>
    <w:rsid w:val="00080AE3"/>
    <w:rsid w:val="00080C59"/>
    <w:rsid w:val="0008167B"/>
    <w:rsid w:val="00081D98"/>
    <w:rsid w:val="0008234E"/>
    <w:rsid w:val="000825D0"/>
    <w:rsid w:val="000834C6"/>
    <w:rsid w:val="00091D1A"/>
    <w:rsid w:val="000A1342"/>
    <w:rsid w:val="000B2841"/>
    <w:rsid w:val="000B2F9C"/>
    <w:rsid w:val="000B3363"/>
    <w:rsid w:val="000C0E40"/>
    <w:rsid w:val="000C4DED"/>
    <w:rsid w:val="000C6405"/>
    <w:rsid w:val="000C6B8A"/>
    <w:rsid w:val="000D5910"/>
    <w:rsid w:val="000E0824"/>
    <w:rsid w:val="001028B0"/>
    <w:rsid w:val="0011005E"/>
    <w:rsid w:val="001168CE"/>
    <w:rsid w:val="0012037F"/>
    <w:rsid w:val="001306D4"/>
    <w:rsid w:val="0014175B"/>
    <w:rsid w:val="00145EF8"/>
    <w:rsid w:val="00150B1B"/>
    <w:rsid w:val="0015119F"/>
    <w:rsid w:val="001532AC"/>
    <w:rsid w:val="00161C39"/>
    <w:rsid w:val="00170FE2"/>
    <w:rsid w:val="0017207C"/>
    <w:rsid w:val="00174447"/>
    <w:rsid w:val="00191AF5"/>
    <w:rsid w:val="00194123"/>
    <w:rsid w:val="001941EF"/>
    <w:rsid w:val="00196D7F"/>
    <w:rsid w:val="001A4161"/>
    <w:rsid w:val="001B42A7"/>
    <w:rsid w:val="001E2B08"/>
    <w:rsid w:val="001E5F8C"/>
    <w:rsid w:val="001E79B7"/>
    <w:rsid w:val="001E7B13"/>
    <w:rsid w:val="00205BB6"/>
    <w:rsid w:val="00240C23"/>
    <w:rsid w:val="0024252D"/>
    <w:rsid w:val="0026049E"/>
    <w:rsid w:val="00263B2D"/>
    <w:rsid w:val="0026623E"/>
    <w:rsid w:val="00281AA9"/>
    <w:rsid w:val="00281C5A"/>
    <w:rsid w:val="00283AA1"/>
    <w:rsid w:val="00292D1D"/>
    <w:rsid w:val="00292F9A"/>
    <w:rsid w:val="002C55B8"/>
    <w:rsid w:val="002E6EBE"/>
    <w:rsid w:val="002E7918"/>
    <w:rsid w:val="002F043C"/>
    <w:rsid w:val="002F0A38"/>
    <w:rsid w:val="00300DF5"/>
    <w:rsid w:val="00304B63"/>
    <w:rsid w:val="00322398"/>
    <w:rsid w:val="003249BA"/>
    <w:rsid w:val="003274FF"/>
    <w:rsid w:val="00327A87"/>
    <w:rsid w:val="0033790E"/>
    <w:rsid w:val="00344D1D"/>
    <w:rsid w:val="0036763E"/>
    <w:rsid w:val="00367AE1"/>
    <w:rsid w:val="00376002"/>
    <w:rsid w:val="0037703B"/>
    <w:rsid w:val="00384C12"/>
    <w:rsid w:val="003A3E4C"/>
    <w:rsid w:val="003A6ADD"/>
    <w:rsid w:val="003C6FBB"/>
    <w:rsid w:val="003D241A"/>
    <w:rsid w:val="003F1225"/>
    <w:rsid w:val="003F13A5"/>
    <w:rsid w:val="003F13D5"/>
    <w:rsid w:val="003F7B91"/>
    <w:rsid w:val="00400B85"/>
    <w:rsid w:val="0040460C"/>
    <w:rsid w:val="004054D0"/>
    <w:rsid w:val="00410DC3"/>
    <w:rsid w:val="00422494"/>
    <w:rsid w:val="00431EC1"/>
    <w:rsid w:val="00432992"/>
    <w:rsid w:val="00445B9B"/>
    <w:rsid w:val="0045542C"/>
    <w:rsid w:val="004748A1"/>
    <w:rsid w:val="00491049"/>
    <w:rsid w:val="00493423"/>
    <w:rsid w:val="004A3C57"/>
    <w:rsid w:val="004C7BE5"/>
    <w:rsid w:val="004D0883"/>
    <w:rsid w:val="004D2C83"/>
    <w:rsid w:val="004F60EF"/>
    <w:rsid w:val="00500D74"/>
    <w:rsid w:val="005128AF"/>
    <w:rsid w:val="005159F3"/>
    <w:rsid w:val="00532F7E"/>
    <w:rsid w:val="005417C3"/>
    <w:rsid w:val="00554303"/>
    <w:rsid w:val="00556DA8"/>
    <w:rsid w:val="005576B9"/>
    <w:rsid w:val="00566801"/>
    <w:rsid w:val="00573AEC"/>
    <w:rsid w:val="00582239"/>
    <w:rsid w:val="0058297C"/>
    <w:rsid w:val="00596B6D"/>
    <w:rsid w:val="005B5603"/>
    <w:rsid w:val="005C4BD3"/>
    <w:rsid w:val="005D35B8"/>
    <w:rsid w:val="005F0121"/>
    <w:rsid w:val="005F22EF"/>
    <w:rsid w:val="005F6439"/>
    <w:rsid w:val="006059A5"/>
    <w:rsid w:val="00605EFC"/>
    <w:rsid w:val="0061198E"/>
    <w:rsid w:val="006249C7"/>
    <w:rsid w:val="006365D7"/>
    <w:rsid w:val="00650411"/>
    <w:rsid w:val="00662D7F"/>
    <w:rsid w:val="00663711"/>
    <w:rsid w:val="00665590"/>
    <w:rsid w:val="00667BEA"/>
    <w:rsid w:val="00692EAB"/>
    <w:rsid w:val="006945C3"/>
    <w:rsid w:val="0069713C"/>
    <w:rsid w:val="006B25D4"/>
    <w:rsid w:val="006D3C1A"/>
    <w:rsid w:val="006E3BA9"/>
    <w:rsid w:val="006E6ED1"/>
    <w:rsid w:val="006F015A"/>
    <w:rsid w:val="0070085C"/>
    <w:rsid w:val="0073738A"/>
    <w:rsid w:val="007419E7"/>
    <w:rsid w:val="00767830"/>
    <w:rsid w:val="0077766F"/>
    <w:rsid w:val="00787E8F"/>
    <w:rsid w:val="007A3D8B"/>
    <w:rsid w:val="007B4882"/>
    <w:rsid w:val="007D333A"/>
    <w:rsid w:val="007E1F7A"/>
    <w:rsid w:val="007F01C8"/>
    <w:rsid w:val="007F4153"/>
    <w:rsid w:val="00805129"/>
    <w:rsid w:val="00811C64"/>
    <w:rsid w:val="00813DD6"/>
    <w:rsid w:val="00830EC0"/>
    <w:rsid w:val="00831167"/>
    <w:rsid w:val="00834D88"/>
    <w:rsid w:val="00837EC2"/>
    <w:rsid w:val="008446EB"/>
    <w:rsid w:val="00852C0E"/>
    <w:rsid w:val="008612AD"/>
    <w:rsid w:val="008876DB"/>
    <w:rsid w:val="008B379F"/>
    <w:rsid w:val="008B4731"/>
    <w:rsid w:val="008C6BF4"/>
    <w:rsid w:val="008D10A6"/>
    <w:rsid w:val="008D117D"/>
    <w:rsid w:val="008D29BF"/>
    <w:rsid w:val="009132DE"/>
    <w:rsid w:val="009147AE"/>
    <w:rsid w:val="00920D97"/>
    <w:rsid w:val="009231F7"/>
    <w:rsid w:val="009311E5"/>
    <w:rsid w:val="00931591"/>
    <w:rsid w:val="0093412E"/>
    <w:rsid w:val="00937116"/>
    <w:rsid w:val="00941ECC"/>
    <w:rsid w:val="00942923"/>
    <w:rsid w:val="00947348"/>
    <w:rsid w:val="00962E6D"/>
    <w:rsid w:val="00967E34"/>
    <w:rsid w:val="00973608"/>
    <w:rsid w:val="009850F4"/>
    <w:rsid w:val="00994EB4"/>
    <w:rsid w:val="009B7913"/>
    <w:rsid w:val="009C3FFB"/>
    <w:rsid w:val="009D6692"/>
    <w:rsid w:val="009D68E2"/>
    <w:rsid w:val="009D6E1C"/>
    <w:rsid w:val="009F586C"/>
    <w:rsid w:val="00A01D23"/>
    <w:rsid w:val="00A0299E"/>
    <w:rsid w:val="00A108DC"/>
    <w:rsid w:val="00A10B05"/>
    <w:rsid w:val="00A1170D"/>
    <w:rsid w:val="00A12153"/>
    <w:rsid w:val="00A12C04"/>
    <w:rsid w:val="00A16A5A"/>
    <w:rsid w:val="00A274E8"/>
    <w:rsid w:val="00A3149A"/>
    <w:rsid w:val="00A31D41"/>
    <w:rsid w:val="00A470B5"/>
    <w:rsid w:val="00A94B56"/>
    <w:rsid w:val="00A96DC2"/>
    <w:rsid w:val="00AC7FAB"/>
    <w:rsid w:val="00AD0A60"/>
    <w:rsid w:val="00AD1806"/>
    <w:rsid w:val="00AD6350"/>
    <w:rsid w:val="00AE40B2"/>
    <w:rsid w:val="00AF3345"/>
    <w:rsid w:val="00AF463C"/>
    <w:rsid w:val="00B071AA"/>
    <w:rsid w:val="00B21FEC"/>
    <w:rsid w:val="00B2591D"/>
    <w:rsid w:val="00B4218F"/>
    <w:rsid w:val="00B53CEB"/>
    <w:rsid w:val="00B56ACD"/>
    <w:rsid w:val="00B76A92"/>
    <w:rsid w:val="00B97C63"/>
    <w:rsid w:val="00BA1274"/>
    <w:rsid w:val="00BA3686"/>
    <w:rsid w:val="00BA3EC3"/>
    <w:rsid w:val="00BC3275"/>
    <w:rsid w:val="00BE315A"/>
    <w:rsid w:val="00BE3289"/>
    <w:rsid w:val="00BE79BB"/>
    <w:rsid w:val="00BF0066"/>
    <w:rsid w:val="00BF1808"/>
    <w:rsid w:val="00C03547"/>
    <w:rsid w:val="00C12EBC"/>
    <w:rsid w:val="00C136F4"/>
    <w:rsid w:val="00C152A6"/>
    <w:rsid w:val="00C162D7"/>
    <w:rsid w:val="00C27825"/>
    <w:rsid w:val="00C32710"/>
    <w:rsid w:val="00C35F6C"/>
    <w:rsid w:val="00C415B9"/>
    <w:rsid w:val="00C4527A"/>
    <w:rsid w:val="00C47E73"/>
    <w:rsid w:val="00C5498B"/>
    <w:rsid w:val="00C812A6"/>
    <w:rsid w:val="00C97C98"/>
    <w:rsid w:val="00CA01EB"/>
    <w:rsid w:val="00CC007B"/>
    <w:rsid w:val="00CC2620"/>
    <w:rsid w:val="00CC4956"/>
    <w:rsid w:val="00CC4E03"/>
    <w:rsid w:val="00CD623A"/>
    <w:rsid w:val="00CE33A9"/>
    <w:rsid w:val="00CE3509"/>
    <w:rsid w:val="00CE6451"/>
    <w:rsid w:val="00CE690A"/>
    <w:rsid w:val="00CE78A6"/>
    <w:rsid w:val="00CF71CD"/>
    <w:rsid w:val="00D00F0D"/>
    <w:rsid w:val="00D067BA"/>
    <w:rsid w:val="00D45A93"/>
    <w:rsid w:val="00D51948"/>
    <w:rsid w:val="00D60EA8"/>
    <w:rsid w:val="00D63E12"/>
    <w:rsid w:val="00D84BBE"/>
    <w:rsid w:val="00D92F6B"/>
    <w:rsid w:val="00DA2A39"/>
    <w:rsid w:val="00DB1273"/>
    <w:rsid w:val="00DB203F"/>
    <w:rsid w:val="00DC60B3"/>
    <w:rsid w:val="00DD00D9"/>
    <w:rsid w:val="00DD19D1"/>
    <w:rsid w:val="00DD7B94"/>
    <w:rsid w:val="00DE26E6"/>
    <w:rsid w:val="00DE44A9"/>
    <w:rsid w:val="00DE51A8"/>
    <w:rsid w:val="00DF7323"/>
    <w:rsid w:val="00DF7C44"/>
    <w:rsid w:val="00E13851"/>
    <w:rsid w:val="00E13BF6"/>
    <w:rsid w:val="00E13E08"/>
    <w:rsid w:val="00E14D25"/>
    <w:rsid w:val="00E24A28"/>
    <w:rsid w:val="00E315F1"/>
    <w:rsid w:val="00E4535F"/>
    <w:rsid w:val="00E5105D"/>
    <w:rsid w:val="00E63640"/>
    <w:rsid w:val="00E6498B"/>
    <w:rsid w:val="00EA5883"/>
    <w:rsid w:val="00EA6981"/>
    <w:rsid w:val="00EB28F1"/>
    <w:rsid w:val="00EC366C"/>
    <w:rsid w:val="00ED10D1"/>
    <w:rsid w:val="00ED74F0"/>
    <w:rsid w:val="00EE2671"/>
    <w:rsid w:val="00EF3E8C"/>
    <w:rsid w:val="00F049B0"/>
    <w:rsid w:val="00F127E9"/>
    <w:rsid w:val="00F259DD"/>
    <w:rsid w:val="00F3287E"/>
    <w:rsid w:val="00F349D2"/>
    <w:rsid w:val="00F4309A"/>
    <w:rsid w:val="00F50861"/>
    <w:rsid w:val="00F5615D"/>
    <w:rsid w:val="00F61A4D"/>
    <w:rsid w:val="00F656E1"/>
    <w:rsid w:val="00F7030C"/>
    <w:rsid w:val="00F7587B"/>
    <w:rsid w:val="00F76DF7"/>
    <w:rsid w:val="00F832CE"/>
    <w:rsid w:val="00F90F80"/>
    <w:rsid w:val="00FB34B4"/>
    <w:rsid w:val="00FB7C08"/>
    <w:rsid w:val="00FC1C48"/>
    <w:rsid w:val="00FC1E0A"/>
    <w:rsid w:val="00FC2FD0"/>
    <w:rsid w:val="00FC76B4"/>
    <w:rsid w:val="00FE2624"/>
    <w:rsid w:val="00FE4AB5"/>
    <w:rsid w:val="2EA0D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904C"/>
  <w15:docId w15:val="{8242DF31-ECC0-4743-AABD-FF53AF12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9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30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09A"/>
    <w:rPr>
      <w:rFonts w:asciiTheme="majorHAnsi" w:eastAsiaTheme="majorEastAsia" w:hAnsiTheme="majorHAnsi" w:cstheme="majorBidi"/>
      <w:color w:val="2F5496" w:themeColor="accent1" w:themeShade="BF"/>
      <w:sz w:val="32"/>
      <w:szCs w:val="32"/>
      <w:lang w:val="en-US"/>
    </w:rPr>
  </w:style>
  <w:style w:type="paragraph" w:styleId="Title">
    <w:name w:val="Title"/>
    <w:basedOn w:val="Normal"/>
    <w:link w:val="TitleChar"/>
    <w:qFormat/>
    <w:rsid w:val="00F4309A"/>
    <w:pPr>
      <w:jc w:val="center"/>
    </w:pPr>
    <w:rPr>
      <w:b/>
      <w:bCs/>
      <w:sz w:val="28"/>
    </w:rPr>
  </w:style>
  <w:style w:type="character" w:customStyle="1" w:styleId="TitleChar">
    <w:name w:val="Title Char"/>
    <w:basedOn w:val="DefaultParagraphFont"/>
    <w:link w:val="Title"/>
    <w:rsid w:val="00F4309A"/>
    <w:rPr>
      <w:rFonts w:ascii="Times New Roman" w:eastAsia="Times New Roman" w:hAnsi="Times New Roman" w:cs="Times New Roman"/>
      <w:b/>
      <w:bCs/>
      <w:sz w:val="28"/>
      <w:szCs w:val="24"/>
      <w:lang w:val="en-US"/>
    </w:rPr>
  </w:style>
  <w:style w:type="paragraph" w:styleId="ListParagraph">
    <w:name w:val="List Paragraph"/>
    <w:basedOn w:val="Normal"/>
    <w:uiPriority w:val="34"/>
    <w:qFormat/>
    <w:rsid w:val="00BA3686"/>
    <w:pPr>
      <w:ind w:left="720"/>
      <w:contextualSpacing/>
    </w:pPr>
  </w:style>
  <w:style w:type="paragraph" w:styleId="Header">
    <w:name w:val="header"/>
    <w:basedOn w:val="Normal"/>
    <w:link w:val="HeaderChar"/>
    <w:uiPriority w:val="99"/>
    <w:unhideWhenUsed/>
    <w:rsid w:val="004054D0"/>
    <w:pPr>
      <w:tabs>
        <w:tab w:val="center" w:pos="4513"/>
        <w:tab w:val="right" w:pos="9026"/>
      </w:tabs>
    </w:pPr>
  </w:style>
  <w:style w:type="character" w:customStyle="1" w:styleId="HeaderChar">
    <w:name w:val="Header Char"/>
    <w:basedOn w:val="DefaultParagraphFont"/>
    <w:link w:val="Header"/>
    <w:uiPriority w:val="99"/>
    <w:rsid w:val="004054D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54D0"/>
    <w:pPr>
      <w:tabs>
        <w:tab w:val="center" w:pos="4513"/>
        <w:tab w:val="right" w:pos="9026"/>
      </w:tabs>
    </w:pPr>
  </w:style>
  <w:style w:type="character" w:customStyle="1" w:styleId="FooterChar">
    <w:name w:val="Footer Char"/>
    <w:basedOn w:val="DefaultParagraphFont"/>
    <w:link w:val="Footer"/>
    <w:uiPriority w:val="99"/>
    <w:rsid w:val="004054D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342"/>
    <w:rPr>
      <w:rFonts w:ascii="Tahoma" w:hAnsi="Tahoma" w:cs="Tahoma"/>
      <w:sz w:val="16"/>
      <w:szCs w:val="16"/>
    </w:rPr>
  </w:style>
  <w:style w:type="character" w:customStyle="1" w:styleId="BalloonTextChar">
    <w:name w:val="Balloon Text Char"/>
    <w:basedOn w:val="DefaultParagraphFont"/>
    <w:link w:val="BalloonText"/>
    <w:uiPriority w:val="99"/>
    <w:semiHidden/>
    <w:rsid w:val="000A134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82897">
      <w:bodyDiv w:val="1"/>
      <w:marLeft w:val="0"/>
      <w:marRight w:val="0"/>
      <w:marTop w:val="0"/>
      <w:marBottom w:val="0"/>
      <w:divBdr>
        <w:top w:val="none" w:sz="0" w:space="0" w:color="auto"/>
        <w:left w:val="none" w:sz="0" w:space="0" w:color="auto"/>
        <w:bottom w:val="none" w:sz="0" w:space="0" w:color="auto"/>
        <w:right w:val="none" w:sz="0" w:space="0" w:color="auto"/>
      </w:divBdr>
    </w:div>
    <w:div w:id="413359911">
      <w:bodyDiv w:val="1"/>
      <w:marLeft w:val="0"/>
      <w:marRight w:val="0"/>
      <w:marTop w:val="0"/>
      <w:marBottom w:val="0"/>
      <w:divBdr>
        <w:top w:val="none" w:sz="0" w:space="0" w:color="auto"/>
        <w:left w:val="none" w:sz="0" w:space="0" w:color="auto"/>
        <w:bottom w:val="none" w:sz="0" w:space="0" w:color="auto"/>
        <w:right w:val="none" w:sz="0" w:space="0" w:color="auto"/>
      </w:divBdr>
    </w:div>
    <w:div w:id="510604716">
      <w:bodyDiv w:val="1"/>
      <w:marLeft w:val="0"/>
      <w:marRight w:val="0"/>
      <w:marTop w:val="0"/>
      <w:marBottom w:val="0"/>
      <w:divBdr>
        <w:top w:val="none" w:sz="0" w:space="0" w:color="auto"/>
        <w:left w:val="none" w:sz="0" w:space="0" w:color="auto"/>
        <w:bottom w:val="none" w:sz="0" w:space="0" w:color="auto"/>
        <w:right w:val="none" w:sz="0" w:space="0" w:color="auto"/>
      </w:divBdr>
    </w:div>
    <w:div w:id="554317679">
      <w:bodyDiv w:val="1"/>
      <w:marLeft w:val="0"/>
      <w:marRight w:val="0"/>
      <w:marTop w:val="0"/>
      <w:marBottom w:val="0"/>
      <w:divBdr>
        <w:top w:val="none" w:sz="0" w:space="0" w:color="auto"/>
        <w:left w:val="none" w:sz="0" w:space="0" w:color="auto"/>
        <w:bottom w:val="none" w:sz="0" w:space="0" w:color="auto"/>
        <w:right w:val="none" w:sz="0" w:space="0" w:color="auto"/>
      </w:divBdr>
    </w:div>
    <w:div w:id="1280796853">
      <w:bodyDiv w:val="1"/>
      <w:marLeft w:val="0"/>
      <w:marRight w:val="0"/>
      <w:marTop w:val="0"/>
      <w:marBottom w:val="0"/>
      <w:divBdr>
        <w:top w:val="none" w:sz="0" w:space="0" w:color="auto"/>
        <w:left w:val="none" w:sz="0" w:space="0" w:color="auto"/>
        <w:bottom w:val="none" w:sz="0" w:space="0" w:color="auto"/>
        <w:right w:val="none" w:sz="0" w:space="0" w:color="auto"/>
      </w:divBdr>
      <w:divsChild>
        <w:div w:id="102919209">
          <w:marLeft w:val="0"/>
          <w:marRight w:val="0"/>
          <w:marTop w:val="0"/>
          <w:marBottom w:val="0"/>
          <w:divBdr>
            <w:top w:val="none" w:sz="0" w:space="0" w:color="auto"/>
            <w:left w:val="none" w:sz="0" w:space="0" w:color="auto"/>
            <w:bottom w:val="none" w:sz="0" w:space="0" w:color="auto"/>
            <w:right w:val="none" w:sz="0" w:space="0" w:color="auto"/>
          </w:divBdr>
        </w:div>
        <w:div w:id="2065710174">
          <w:marLeft w:val="0"/>
          <w:marRight w:val="0"/>
          <w:marTop w:val="0"/>
          <w:marBottom w:val="0"/>
          <w:divBdr>
            <w:top w:val="none" w:sz="0" w:space="0" w:color="auto"/>
            <w:left w:val="none" w:sz="0" w:space="0" w:color="auto"/>
            <w:bottom w:val="none" w:sz="0" w:space="0" w:color="auto"/>
            <w:right w:val="none" w:sz="0" w:space="0" w:color="auto"/>
          </w:divBdr>
        </w:div>
        <w:div w:id="1911309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7C-3FFB-4894-80AC-F5F629B2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2082</Words>
  <Characters>11868</Characters>
  <Application>Microsoft Office Word</Application>
  <DocSecurity>0</DocSecurity>
  <Lines>98</Lines>
  <Paragraphs>27</Paragraphs>
  <ScaleCrop>false</ScaleCrop>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Sarah.Dumbleton</dc:creator>
  <cp:keywords/>
  <dc:description/>
  <cp:lastModifiedBy>Sue Fox</cp:lastModifiedBy>
  <cp:revision>2</cp:revision>
  <cp:lastPrinted>2020-06-12T19:50:00Z</cp:lastPrinted>
  <dcterms:created xsi:type="dcterms:W3CDTF">2021-03-12T10:45:00Z</dcterms:created>
  <dcterms:modified xsi:type="dcterms:W3CDTF">2021-03-12T10:45:00Z</dcterms:modified>
</cp:coreProperties>
</file>